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E2DB" w14:textId="29ABDB67" w:rsidR="00FB0675" w:rsidRPr="00EB63D6" w:rsidRDefault="009272FA" w:rsidP="00403095">
      <w:pPr>
        <w:rPr>
          <w:rFonts w:ascii="DIN-Regular" w:hAnsi="DIN-Regular"/>
        </w:rPr>
      </w:pPr>
      <w:r w:rsidRPr="00EB63D6">
        <w:rPr>
          <w:rFonts w:ascii="DIN-Regular" w:hAnsi="DIN-Regular"/>
          <w:noProof/>
        </w:rPr>
        <mc:AlternateContent>
          <mc:Choice Requires="wps">
            <w:drawing>
              <wp:anchor distT="0" distB="0" distL="114300" distR="114300" simplePos="0" relativeHeight="251660288" behindDoc="0" locked="0" layoutInCell="1" allowOverlap="1" wp14:anchorId="410CC3A7" wp14:editId="1A97F282">
                <wp:simplePos x="0" y="0"/>
                <wp:positionH relativeFrom="column">
                  <wp:posOffset>4229100</wp:posOffset>
                </wp:positionH>
                <wp:positionV relativeFrom="paragraph">
                  <wp:posOffset>-571500</wp:posOffset>
                </wp:positionV>
                <wp:extent cx="1600200" cy="16002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E1983" w14:textId="77777777" w:rsidR="007745DF" w:rsidRDefault="007745DF" w:rsidP="009272FA">
                            <w:pPr>
                              <w:jc w:val="right"/>
                              <w:rPr>
                                <w:rFonts w:ascii="DIN-Regular" w:hAnsi="DIN-Regular"/>
                                <w:sz w:val="18"/>
                                <w:szCs w:val="18"/>
                              </w:rPr>
                            </w:pPr>
                          </w:p>
                          <w:p w14:paraId="30C95C37" w14:textId="77777777" w:rsidR="007745DF" w:rsidRDefault="007745DF" w:rsidP="009272FA">
                            <w:pPr>
                              <w:jc w:val="right"/>
                              <w:rPr>
                                <w:rFonts w:ascii="DIN-Regular" w:hAnsi="DIN-Regular"/>
                                <w:sz w:val="18"/>
                                <w:szCs w:val="18"/>
                              </w:rPr>
                            </w:pPr>
                            <w:proofErr w:type="spellStart"/>
                            <w:r>
                              <w:rPr>
                                <w:rFonts w:ascii="DIN-Regular" w:hAnsi="DIN-Regular"/>
                                <w:sz w:val="18"/>
                                <w:szCs w:val="18"/>
                              </w:rPr>
                              <w:t>TouriSpo</w:t>
                            </w:r>
                            <w:proofErr w:type="spellEnd"/>
                            <w:r>
                              <w:rPr>
                                <w:rFonts w:ascii="DIN-Regular" w:hAnsi="DIN-Regular"/>
                                <w:sz w:val="18"/>
                                <w:szCs w:val="18"/>
                              </w:rPr>
                              <w:t xml:space="preserve"> GmbH &amp; Co. KG</w:t>
                            </w:r>
                          </w:p>
                          <w:p w14:paraId="33825C92" w14:textId="15D100EA" w:rsidR="007745DF" w:rsidRDefault="007745DF" w:rsidP="009272FA">
                            <w:pPr>
                              <w:jc w:val="right"/>
                              <w:rPr>
                                <w:rFonts w:ascii="DIN-Regular" w:hAnsi="DIN-Regular"/>
                                <w:sz w:val="18"/>
                                <w:szCs w:val="18"/>
                              </w:rPr>
                            </w:pPr>
                            <w:r>
                              <w:rPr>
                                <w:rFonts w:ascii="DIN-Regular" w:hAnsi="DIN-Regular"/>
                                <w:sz w:val="18"/>
                                <w:szCs w:val="18"/>
                              </w:rPr>
                              <w:t>Brunngasse 4</w:t>
                            </w:r>
                          </w:p>
                          <w:p w14:paraId="6DBD64CD" w14:textId="0E1CCEFA" w:rsidR="007745DF" w:rsidRDefault="007745DF" w:rsidP="009272FA">
                            <w:pPr>
                              <w:jc w:val="right"/>
                              <w:rPr>
                                <w:rFonts w:ascii="DIN-Regular" w:hAnsi="DIN-Regular"/>
                                <w:sz w:val="18"/>
                                <w:szCs w:val="18"/>
                              </w:rPr>
                            </w:pPr>
                            <w:r>
                              <w:rPr>
                                <w:rFonts w:ascii="DIN-Regular" w:hAnsi="DIN-Regular"/>
                                <w:sz w:val="18"/>
                                <w:szCs w:val="18"/>
                              </w:rPr>
                              <w:t>94032 Passau</w:t>
                            </w:r>
                          </w:p>
                          <w:p w14:paraId="6B7D235B" w14:textId="77777777" w:rsidR="007745DF" w:rsidRDefault="007745DF" w:rsidP="009272FA">
                            <w:pPr>
                              <w:jc w:val="right"/>
                              <w:rPr>
                                <w:rFonts w:ascii="DIN-Regular" w:hAnsi="DIN-Regular"/>
                                <w:sz w:val="18"/>
                                <w:szCs w:val="18"/>
                              </w:rPr>
                            </w:pPr>
                          </w:p>
                          <w:p w14:paraId="51CD9CF4" w14:textId="1F24AFC2" w:rsidR="007745DF" w:rsidRDefault="007745DF" w:rsidP="009272FA">
                            <w:pPr>
                              <w:jc w:val="right"/>
                              <w:rPr>
                                <w:rFonts w:ascii="DIN-Regular" w:hAnsi="DIN-Regular"/>
                                <w:sz w:val="18"/>
                                <w:szCs w:val="18"/>
                              </w:rPr>
                            </w:pPr>
                            <w:r>
                              <w:rPr>
                                <w:rFonts w:ascii="DIN-Regular" w:hAnsi="DIN-Regular"/>
                                <w:sz w:val="18"/>
                                <w:szCs w:val="18"/>
                              </w:rPr>
                              <w:t>www.skigebiete-test.de</w:t>
                            </w:r>
                          </w:p>
                          <w:p w14:paraId="3AC25671" w14:textId="77777777" w:rsidR="007745DF" w:rsidRDefault="007745DF" w:rsidP="009272FA">
                            <w:pPr>
                              <w:jc w:val="right"/>
                              <w:rPr>
                                <w:rFonts w:ascii="DIN-Regular" w:hAnsi="DIN-Regular"/>
                                <w:sz w:val="18"/>
                                <w:szCs w:val="18"/>
                              </w:rPr>
                            </w:pPr>
                          </w:p>
                          <w:p w14:paraId="2EC35B46" w14:textId="77777777" w:rsidR="007745DF" w:rsidRDefault="007745DF" w:rsidP="009272FA">
                            <w:pPr>
                              <w:jc w:val="right"/>
                              <w:rPr>
                                <w:rFonts w:ascii="DIN-Regular" w:hAnsi="DIN-Regular"/>
                                <w:sz w:val="18"/>
                                <w:szCs w:val="18"/>
                              </w:rPr>
                            </w:pPr>
                            <w:r>
                              <w:rPr>
                                <w:rFonts w:ascii="DIN-Regular" w:hAnsi="DIN-Regular"/>
                                <w:sz w:val="18"/>
                                <w:szCs w:val="18"/>
                              </w:rPr>
                              <w:t>Rebekka Brox</w:t>
                            </w:r>
                          </w:p>
                          <w:p w14:paraId="0E873920" w14:textId="1AF2AA9E" w:rsidR="007745DF" w:rsidRPr="00EB63D6" w:rsidRDefault="007745DF" w:rsidP="009272FA">
                            <w:pPr>
                              <w:jc w:val="right"/>
                              <w:rPr>
                                <w:rFonts w:ascii="DIN-Regular" w:hAnsi="DIN-Regular"/>
                                <w:sz w:val="18"/>
                                <w:szCs w:val="18"/>
                              </w:rPr>
                            </w:pPr>
                            <w:r>
                              <w:rPr>
                                <w:rStyle w:val="Link"/>
                                <w:rFonts w:ascii="DIN-Regular" w:hAnsi="DIN-Regular"/>
                                <w:color w:val="auto"/>
                                <w:sz w:val="18"/>
                                <w:szCs w:val="18"/>
                                <w:u w:val="none"/>
                              </w:rPr>
                              <w:t xml:space="preserve">Tel: </w:t>
                            </w:r>
                            <w:r w:rsidRPr="00EB63D6">
                              <w:rPr>
                                <w:rStyle w:val="Link"/>
                                <w:rFonts w:ascii="DIN-Regular" w:hAnsi="DIN-Regular"/>
                                <w:color w:val="auto"/>
                                <w:sz w:val="18"/>
                                <w:szCs w:val="18"/>
                                <w:u w:val="none"/>
                              </w:rPr>
                              <w:t xml:space="preserve"> 0851 - 2103726</w:t>
                            </w:r>
                          </w:p>
                          <w:p w14:paraId="179149F3" w14:textId="77777777" w:rsidR="007745DF" w:rsidRDefault="00D163FC" w:rsidP="009272FA">
                            <w:pPr>
                              <w:jc w:val="right"/>
                              <w:rPr>
                                <w:rStyle w:val="Link"/>
                                <w:rFonts w:ascii="DIN-Regular" w:hAnsi="DIN-Regular"/>
                                <w:sz w:val="18"/>
                                <w:szCs w:val="18"/>
                              </w:rPr>
                            </w:pPr>
                            <w:hyperlink r:id="rId8" w:history="1">
                              <w:r w:rsidR="007745DF" w:rsidRPr="008C5BAF">
                                <w:rPr>
                                  <w:rStyle w:val="Link"/>
                                  <w:rFonts w:ascii="DIN-Regular" w:hAnsi="DIN-Regular"/>
                                  <w:sz w:val="18"/>
                                  <w:szCs w:val="18"/>
                                </w:rPr>
                                <w:t>presse@tourispo.com</w:t>
                              </w:r>
                            </w:hyperlink>
                          </w:p>
                          <w:p w14:paraId="48D41059" w14:textId="592228E2" w:rsidR="007745DF" w:rsidRPr="00EB63D6" w:rsidRDefault="007745DF" w:rsidP="009272FA">
                            <w:pPr>
                              <w:jc w:val="right"/>
                              <w:rPr>
                                <w:rStyle w:val="Link"/>
                                <w:rFonts w:ascii="DIN-Regular" w:hAnsi="DIN-Regular"/>
                                <w:color w:val="auto"/>
                                <w:sz w:val="18"/>
                                <w:szCs w:val="18"/>
                              </w:rPr>
                            </w:pPr>
                          </w:p>
                          <w:p w14:paraId="5748778D" w14:textId="77777777" w:rsidR="007745DF" w:rsidRDefault="007745DF" w:rsidP="009272FA">
                            <w:pPr>
                              <w:jc w:val="right"/>
                              <w:rPr>
                                <w:rFonts w:ascii="DIN-Regular" w:hAnsi="DIN-Regular"/>
                                <w:sz w:val="18"/>
                                <w:szCs w:val="18"/>
                              </w:rPr>
                            </w:pPr>
                          </w:p>
                          <w:p w14:paraId="3BCEA7A0" w14:textId="77777777" w:rsidR="007745DF" w:rsidRDefault="007745DF" w:rsidP="009272FA">
                            <w:pPr>
                              <w:jc w:val="right"/>
                            </w:pPr>
                            <w:r>
                              <w:rPr>
                                <w:rFonts w:ascii="DIN-Regular" w:hAnsi="DIN-Regular"/>
                                <w:sz w:val="18"/>
                                <w:szCs w:val="18"/>
                              </w:rPr>
                              <w:t xml:space="preserve">Tel: +49-(0)851-490 839 54 </w:t>
                            </w:r>
                          </w:p>
                          <w:p w14:paraId="02016F62" w14:textId="77777777" w:rsidR="007745DF" w:rsidRDefault="007745DF" w:rsidP="009272FA"/>
                          <w:p w14:paraId="6FCCDD20" w14:textId="77777777" w:rsidR="007745DF" w:rsidRDefault="0077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333pt;margin-top:-44.95pt;width:12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EvNsoCAAAW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" filled="f" stroked="f">
                <v:textbox>
                  <w:txbxContent>
                    <w:p w14:paraId="57CE1983" w14:textId="77777777" w:rsidR="007745DF" w:rsidRDefault="007745DF" w:rsidP="009272FA">
                      <w:pPr>
                        <w:jc w:val="right"/>
                        <w:rPr>
                          <w:rFonts w:ascii="DIN-Regular" w:hAnsi="DIN-Regular"/>
                          <w:sz w:val="18"/>
                          <w:szCs w:val="18"/>
                        </w:rPr>
                      </w:pPr>
                    </w:p>
                    <w:p w14:paraId="30C95C37" w14:textId="77777777" w:rsidR="007745DF" w:rsidRDefault="007745DF" w:rsidP="009272FA">
                      <w:pPr>
                        <w:jc w:val="right"/>
                        <w:rPr>
                          <w:rFonts w:ascii="DIN-Regular" w:hAnsi="DIN-Regular"/>
                          <w:sz w:val="18"/>
                          <w:szCs w:val="18"/>
                        </w:rPr>
                      </w:pPr>
                      <w:proofErr w:type="spellStart"/>
                      <w:r>
                        <w:rPr>
                          <w:rFonts w:ascii="DIN-Regular" w:hAnsi="DIN-Regular"/>
                          <w:sz w:val="18"/>
                          <w:szCs w:val="18"/>
                        </w:rPr>
                        <w:t>TouriSpo</w:t>
                      </w:r>
                      <w:proofErr w:type="spellEnd"/>
                      <w:r>
                        <w:rPr>
                          <w:rFonts w:ascii="DIN-Regular" w:hAnsi="DIN-Regular"/>
                          <w:sz w:val="18"/>
                          <w:szCs w:val="18"/>
                        </w:rPr>
                        <w:t xml:space="preserve"> GmbH &amp; Co. KG</w:t>
                      </w:r>
                    </w:p>
                    <w:p w14:paraId="33825C92" w14:textId="15D100EA" w:rsidR="007745DF" w:rsidRDefault="007745DF" w:rsidP="009272FA">
                      <w:pPr>
                        <w:jc w:val="right"/>
                        <w:rPr>
                          <w:rFonts w:ascii="DIN-Regular" w:hAnsi="DIN-Regular"/>
                          <w:sz w:val="18"/>
                          <w:szCs w:val="18"/>
                        </w:rPr>
                      </w:pPr>
                      <w:r>
                        <w:rPr>
                          <w:rFonts w:ascii="DIN-Regular" w:hAnsi="DIN-Regular"/>
                          <w:sz w:val="18"/>
                          <w:szCs w:val="18"/>
                        </w:rPr>
                        <w:t>Brunngasse 4</w:t>
                      </w:r>
                    </w:p>
                    <w:p w14:paraId="6DBD64CD" w14:textId="0E1CCEFA" w:rsidR="007745DF" w:rsidRDefault="007745DF" w:rsidP="009272FA">
                      <w:pPr>
                        <w:jc w:val="right"/>
                        <w:rPr>
                          <w:rFonts w:ascii="DIN-Regular" w:hAnsi="DIN-Regular"/>
                          <w:sz w:val="18"/>
                          <w:szCs w:val="18"/>
                        </w:rPr>
                      </w:pPr>
                      <w:r>
                        <w:rPr>
                          <w:rFonts w:ascii="DIN-Regular" w:hAnsi="DIN-Regular"/>
                          <w:sz w:val="18"/>
                          <w:szCs w:val="18"/>
                        </w:rPr>
                        <w:t>94032 Passau</w:t>
                      </w:r>
                    </w:p>
                    <w:p w14:paraId="6B7D235B" w14:textId="77777777" w:rsidR="007745DF" w:rsidRDefault="007745DF" w:rsidP="009272FA">
                      <w:pPr>
                        <w:jc w:val="right"/>
                        <w:rPr>
                          <w:rFonts w:ascii="DIN-Regular" w:hAnsi="DIN-Regular"/>
                          <w:sz w:val="18"/>
                          <w:szCs w:val="18"/>
                        </w:rPr>
                      </w:pPr>
                    </w:p>
                    <w:p w14:paraId="51CD9CF4" w14:textId="1F24AFC2" w:rsidR="007745DF" w:rsidRDefault="007745DF" w:rsidP="009272FA">
                      <w:pPr>
                        <w:jc w:val="right"/>
                        <w:rPr>
                          <w:rFonts w:ascii="DIN-Regular" w:hAnsi="DIN-Regular"/>
                          <w:sz w:val="18"/>
                          <w:szCs w:val="18"/>
                        </w:rPr>
                      </w:pPr>
                      <w:r>
                        <w:rPr>
                          <w:rFonts w:ascii="DIN-Regular" w:hAnsi="DIN-Regular"/>
                          <w:sz w:val="18"/>
                          <w:szCs w:val="18"/>
                        </w:rPr>
                        <w:t>www.skigebiete-test.de</w:t>
                      </w:r>
                    </w:p>
                    <w:p w14:paraId="3AC25671" w14:textId="77777777" w:rsidR="007745DF" w:rsidRDefault="007745DF" w:rsidP="009272FA">
                      <w:pPr>
                        <w:jc w:val="right"/>
                        <w:rPr>
                          <w:rFonts w:ascii="DIN-Regular" w:hAnsi="DIN-Regular"/>
                          <w:sz w:val="18"/>
                          <w:szCs w:val="18"/>
                        </w:rPr>
                      </w:pPr>
                    </w:p>
                    <w:p w14:paraId="2EC35B46" w14:textId="77777777" w:rsidR="007745DF" w:rsidRDefault="007745DF" w:rsidP="009272FA">
                      <w:pPr>
                        <w:jc w:val="right"/>
                        <w:rPr>
                          <w:rFonts w:ascii="DIN-Regular" w:hAnsi="DIN-Regular"/>
                          <w:sz w:val="18"/>
                          <w:szCs w:val="18"/>
                        </w:rPr>
                      </w:pPr>
                      <w:r>
                        <w:rPr>
                          <w:rFonts w:ascii="DIN-Regular" w:hAnsi="DIN-Regular"/>
                          <w:sz w:val="18"/>
                          <w:szCs w:val="18"/>
                        </w:rPr>
                        <w:t>Rebekka Brox</w:t>
                      </w:r>
                    </w:p>
                    <w:p w14:paraId="0E873920" w14:textId="1AF2AA9E" w:rsidR="007745DF" w:rsidRPr="00EB63D6" w:rsidRDefault="007745DF" w:rsidP="009272FA">
                      <w:pPr>
                        <w:jc w:val="right"/>
                        <w:rPr>
                          <w:rFonts w:ascii="DIN-Regular" w:hAnsi="DIN-Regular"/>
                          <w:sz w:val="18"/>
                          <w:szCs w:val="18"/>
                        </w:rPr>
                      </w:pPr>
                      <w:r>
                        <w:rPr>
                          <w:rStyle w:val="Link"/>
                          <w:rFonts w:ascii="DIN-Regular" w:hAnsi="DIN-Regular"/>
                          <w:color w:val="auto"/>
                          <w:sz w:val="18"/>
                          <w:szCs w:val="18"/>
                          <w:u w:val="none"/>
                        </w:rPr>
                        <w:t xml:space="preserve">Tel: </w:t>
                      </w:r>
                      <w:r w:rsidRPr="00EB63D6">
                        <w:rPr>
                          <w:rStyle w:val="Link"/>
                          <w:rFonts w:ascii="DIN-Regular" w:hAnsi="DIN-Regular"/>
                          <w:color w:val="auto"/>
                          <w:sz w:val="18"/>
                          <w:szCs w:val="18"/>
                          <w:u w:val="none"/>
                        </w:rPr>
                        <w:t xml:space="preserve"> 0851 - 2103726</w:t>
                      </w:r>
                    </w:p>
                    <w:p w14:paraId="179149F3" w14:textId="77777777" w:rsidR="007745DF" w:rsidRDefault="007745DF" w:rsidP="009272FA">
                      <w:pPr>
                        <w:jc w:val="right"/>
                        <w:rPr>
                          <w:rStyle w:val="Link"/>
                          <w:rFonts w:ascii="DIN-Regular" w:hAnsi="DIN-Regular"/>
                          <w:sz w:val="18"/>
                          <w:szCs w:val="18"/>
                        </w:rPr>
                      </w:pPr>
                      <w:hyperlink r:id="rId9" w:history="1">
                        <w:r w:rsidRPr="008C5BAF">
                          <w:rPr>
                            <w:rStyle w:val="Link"/>
                            <w:rFonts w:ascii="DIN-Regular" w:hAnsi="DIN-Regular"/>
                            <w:sz w:val="18"/>
                            <w:szCs w:val="18"/>
                          </w:rPr>
                          <w:t>presse@tourispo.com</w:t>
                        </w:r>
                      </w:hyperlink>
                    </w:p>
                    <w:p w14:paraId="48D41059" w14:textId="592228E2" w:rsidR="007745DF" w:rsidRPr="00EB63D6" w:rsidRDefault="007745DF" w:rsidP="009272FA">
                      <w:pPr>
                        <w:jc w:val="right"/>
                        <w:rPr>
                          <w:rStyle w:val="Link"/>
                          <w:rFonts w:ascii="DIN-Regular" w:hAnsi="DIN-Regular"/>
                          <w:color w:val="auto"/>
                          <w:sz w:val="18"/>
                          <w:szCs w:val="18"/>
                        </w:rPr>
                      </w:pPr>
                    </w:p>
                    <w:p w14:paraId="5748778D" w14:textId="77777777" w:rsidR="007745DF" w:rsidRDefault="007745DF" w:rsidP="009272FA">
                      <w:pPr>
                        <w:jc w:val="right"/>
                        <w:rPr>
                          <w:rFonts w:ascii="DIN-Regular" w:hAnsi="DIN-Regular"/>
                          <w:sz w:val="18"/>
                          <w:szCs w:val="18"/>
                        </w:rPr>
                      </w:pPr>
                    </w:p>
                    <w:p w14:paraId="3BCEA7A0" w14:textId="77777777" w:rsidR="007745DF" w:rsidRDefault="007745DF" w:rsidP="009272FA">
                      <w:pPr>
                        <w:jc w:val="right"/>
                      </w:pPr>
                      <w:r>
                        <w:rPr>
                          <w:rFonts w:ascii="DIN-Regular" w:hAnsi="DIN-Regular"/>
                          <w:sz w:val="18"/>
                          <w:szCs w:val="18"/>
                        </w:rPr>
                        <w:t xml:space="preserve">Tel: +49-(0)851-490 839 54 </w:t>
                      </w:r>
                    </w:p>
                    <w:p w14:paraId="02016F62" w14:textId="77777777" w:rsidR="007745DF" w:rsidRDefault="007745DF" w:rsidP="009272FA"/>
                    <w:p w14:paraId="6FCCDD20" w14:textId="77777777" w:rsidR="007745DF" w:rsidRDefault="007745DF"/>
                  </w:txbxContent>
                </v:textbox>
                <w10:wrap type="square"/>
              </v:shape>
            </w:pict>
          </mc:Fallback>
        </mc:AlternateContent>
      </w:r>
      <w:r w:rsidR="00403095" w:rsidRPr="00EB63D6">
        <w:rPr>
          <w:rFonts w:ascii="DIN-Regular" w:hAnsi="DIN-Regular"/>
          <w:noProof/>
        </w:rPr>
        <mc:AlternateContent>
          <mc:Choice Requires="wps">
            <w:drawing>
              <wp:anchor distT="0" distB="0" distL="114300" distR="114300" simplePos="0" relativeHeight="251659264" behindDoc="0" locked="0" layoutInCell="1" allowOverlap="1" wp14:anchorId="08D5151D" wp14:editId="152B770B">
                <wp:simplePos x="0" y="0"/>
                <wp:positionH relativeFrom="column">
                  <wp:posOffset>-800100</wp:posOffset>
                </wp:positionH>
                <wp:positionV relativeFrom="paragraph">
                  <wp:posOffset>-914400</wp:posOffset>
                </wp:positionV>
                <wp:extent cx="7543800" cy="89979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7543800" cy="8997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9E10C" w14:textId="77777777" w:rsidR="007745DF" w:rsidRDefault="007745DF" w:rsidP="00FB0675">
                            <w:pPr>
                              <w:ind w:left="567"/>
                            </w:pPr>
                            <w:r>
                              <w:rPr>
                                <w:noProof/>
                              </w:rPr>
                              <w:drawing>
                                <wp:inline distT="0" distB="0" distL="0" distR="0" wp14:anchorId="694D1A3B" wp14:editId="4DF43D6C">
                                  <wp:extent cx="3777437" cy="1083425"/>
                                  <wp:effectExtent l="0" t="0" r="7620" b="889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_webseite_2013.jpg"/>
                                          <pic:cNvPicPr/>
                                        </pic:nvPicPr>
                                        <pic:blipFill>
                                          <a:blip r:embed="rId10">
                                            <a:extLst>
                                              <a:ext uri="{28A0092B-C50C-407E-A947-70E740481C1C}">
                                                <a14:useLocalDpi xmlns:a14="http://schemas.microsoft.com/office/drawing/2010/main" val="0"/>
                                              </a:ext>
                                            </a:extLst>
                                          </a:blip>
                                          <a:stretch>
                                            <a:fillRect/>
                                          </a:stretch>
                                        </pic:blipFill>
                                        <pic:spPr>
                                          <a:xfrm>
                                            <a:off x="0" y="0"/>
                                            <a:ext cx="3777437" cy="1083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62.95pt;margin-top:-71.95pt;width:594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gVM8CAAAO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" filled="f" stroked="f">
                <v:textbox>
                  <w:txbxContent>
                    <w:p w14:paraId="02F9E10C" w14:textId="77777777" w:rsidR="00485419" w:rsidRDefault="00485419" w:rsidP="00FB0675">
                      <w:pPr>
                        <w:ind w:left="567"/>
                      </w:pPr>
                      <w:r>
                        <w:rPr>
                          <w:noProof/>
                        </w:rPr>
                        <w:drawing>
                          <wp:inline distT="0" distB="0" distL="0" distR="0" wp14:anchorId="694D1A3B" wp14:editId="4DF43D6C">
                            <wp:extent cx="3777437" cy="1083425"/>
                            <wp:effectExtent l="0" t="0" r="7620" b="889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_webseite_2013.jpg"/>
                                    <pic:cNvPicPr/>
                                  </pic:nvPicPr>
                                  <pic:blipFill>
                                    <a:blip r:embed="rId11">
                                      <a:extLst>
                                        <a:ext uri="{28A0092B-C50C-407E-A947-70E740481C1C}">
                                          <a14:useLocalDpi xmlns:a14="http://schemas.microsoft.com/office/drawing/2010/main" val="0"/>
                                        </a:ext>
                                      </a:extLst>
                                    </a:blip>
                                    <a:stretch>
                                      <a:fillRect/>
                                    </a:stretch>
                                  </pic:blipFill>
                                  <pic:spPr>
                                    <a:xfrm>
                                      <a:off x="0" y="0"/>
                                      <a:ext cx="3777437" cy="1083425"/>
                                    </a:xfrm>
                                    <a:prstGeom prst="rect">
                                      <a:avLst/>
                                    </a:prstGeom>
                                  </pic:spPr>
                                </pic:pic>
                              </a:graphicData>
                            </a:graphic>
                          </wp:inline>
                        </w:drawing>
                      </w:r>
                    </w:p>
                  </w:txbxContent>
                </v:textbox>
                <w10:wrap type="square"/>
              </v:shape>
            </w:pict>
          </mc:Fallback>
        </mc:AlternateContent>
      </w:r>
    </w:p>
    <w:p w14:paraId="573DCFBD" w14:textId="77777777" w:rsidR="00FB0675" w:rsidRPr="00EB63D6" w:rsidRDefault="00FB0675" w:rsidP="00FB0675">
      <w:pPr>
        <w:rPr>
          <w:rFonts w:ascii="DIN-Regular" w:hAnsi="DIN-Regular"/>
        </w:rPr>
      </w:pPr>
    </w:p>
    <w:p w14:paraId="795759E0" w14:textId="77777777" w:rsidR="00FB0675" w:rsidRPr="00EB63D6" w:rsidRDefault="00FB0675" w:rsidP="00FB0675">
      <w:pPr>
        <w:rPr>
          <w:rFonts w:ascii="DIN-Regular" w:hAnsi="DIN-Regular"/>
        </w:rPr>
      </w:pPr>
    </w:p>
    <w:p w14:paraId="2C1F39A7" w14:textId="77777777" w:rsidR="009272FA" w:rsidRPr="00EB63D6" w:rsidRDefault="009272FA" w:rsidP="009272FA">
      <w:pPr>
        <w:rPr>
          <w:rFonts w:ascii="DIN-Regular" w:hAnsi="DIN-Regular"/>
          <w:b/>
        </w:rPr>
      </w:pPr>
    </w:p>
    <w:p w14:paraId="44F38672" w14:textId="77777777" w:rsidR="009272FA" w:rsidRPr="00EB63D6" w:rsidRDefault="009272FA" w:rsidP="009272FA">
      <w:pPr>
        <w:rPr>
          <w:rFonts w:ascii="DIN-Regular" w:hAnsi="DIN-Regular"/>
          <w:b/>
        </w:rPr>
      </w:pPr>
    </w:p>
    <w:p w14:paraId="2EF813FB" w14:textId="77777777" w:rsidR="009272FA" w:rsidRPr="00EB63D6" w:rsidRDefault="009272FA" w:rsidP="00EB63D6">
      <w:pPr>
        <w:jc w:val="right"/>
        <w:rPr>
          <w:rFonts w:ascii="DIN-Regular" w:hAnsi="DIN-Regular"/>
        </w:rPr>
      </w:pPr>
    </w:p>
    <w:p w14:paraId="13056C17" w14:textId="77777777" w:rsidR="00EB63D6" w:rsidRPr="00EB63D6" w:rsidRDefault="00EB63D6" w:rsidP="00EB63D6">
      <w:pPr>
        <w:jc w:val="right"/>
        <w:rPr>
          <w:rFonts w:ascii="DIN-Regular" w:hAnsi="DIN-Regular"/>
        </w:rPr>
      </w:pPr>
    </w:p>
    <w:p w14:paraId="7E2345F8" w14:textId="6E3996C8" w:rsidR="009272FA" w:rsidRPr="00EB63D6" w:rsidRDefault="00582CEB" w:rsidP="00EB63D6">
      <w:pPr>
        <w:jc w:val="right"/>
        <w:rPr>
          <w:rFonts w:ascii="DIN-Regular" w:hAnsi="DIN-Regular"/>
          <w:sz w:val="22"/>
          <w:szCs w:val="22"/>
        </w:rPr>
      </w:pPr>
      <w:r>
        <w:rPr>
          <w:rFonts w:ascii="DIN-Regular" w:hAnsi="DIN-Regular"/>
          <w:sz w:val="22"/>
          <w:szCs w:val="22"/>
        </w:rPr>
        <w:t>Passau, den 07</w:t>
      </w:r>
      <w:r w:rsidR="00833ACB">
        <w:rPr>
          <w:rFonts w:ascii="DIN-Regular" w:hAnsi="DIN-Regular"/>
          <w:sz w:val="22"/>
          <w:szCs w:val="22"/>
        </w:rPr>
        <w:t>.10</w:t>
      </w:r>
      <w:r w:rsidR="00EB63D6" w:rsidRPr="00EB63D6">
        <w:rPr>
          <w:rFonts w:ascii="DIN-Regular" w:hAnsi="DIN-Regular"/>
          <w:sz w:val="22"/>
          <w:szCs w:val="22"/>
        </w:rPr>
        <w:t>.2013</w:t>
      </w:r>
    </w:p>
    <w:p w14:paraId="18C4FDFA" w14:textId="77777777" w:rsidR="00EB63D6" w:rsidRPr="00EB63D6" w:rsidRDefault="00EB63D6" w:rsidP="009272FA">
      <w:pPr>
        <w:rPr>
          <w:rFonts w:ascii="DIN-Regular" w:hAnsi="DIN-Regular"/>
        </w:rPr>
      </w:pPr>
    </w:p>
    <w:p w14:paraId="6A882E69" w14:textId="37F301E9" w:rsidR="00EB63D6" w:rsidRPr="00EB63D6" w:rsidRDefault="00EB63D6" w:rsidP="009272FA">
      <w:pPr>
        <w:rPr>
          <w:rFonts w:ascii="DIN-Regular" w:hAnsi="DIN-Regular"/>
        </w:rPr>
      </w:pPr>
      <w:r w:rsidRPr="00EB63D6">
        <w:rPr>
          <w:rFonts w:ascii="DIN-Regular" w:hAnsi="DIN-Regular"/>
        </w:rPr>
        <w:t>Skigebiete-Test.de Ranking</w:t>
      </w:r>
    </w:p>
    <w:p w14:paraId="05696922" w14:textId="77777777" w:rsidR="00EB63D6" w:rsidRPr="00EB63D6" w:rsidRDefault="00EB63D6" w:rsidP="009272FA">
      <w:pPr>
        <w:rPr>
          <w:rFonts w:ascii="DIN-Regular" w:hAnsi="DIN-Regular"/>
          <w:b/>
        </w:rPr>
      </w:pPr>
    </w:p>
    <w:p w14:paraId="36A4976A" w14:textId="77777777" w:rsidR="009272FA" w:rsidRPr="00EB63D6" w:rsidRDefault="009272FA" w:rsidP="009272FA">
      <w:pPr>
        <w:rPr>
          <w:rFonts w:ascii="DIN-Regular" w:hAnsi="DIN-Regular"/>
          <w:b/>
          <w:sz w:val="28"/>
          <w:szCs w:val="28"/>
        </w:rPr>
      </w:pPr>
      <w:r w:rsidRPr="00EB63D6">
        <w:rPr>
          <w:rFonts w:ascii="DIN-Regular" w:hAnsi="DIN-Regular"/>
          <w:b/>
          <w:sz w:val="28"/>
          <w:szCs w:val="28"/>
        </w:rPr>
        <w:t>Die familienfreundlichsten Skigebiete in Bayern</w:t>
      </w:r>
    </w:p>
    <w:p w14:paraId="635189EF" w14:textId="77777777" w:rsidR="009272FA" w:rsidRPr="00EB63D6" w:rsidRDefault="009272FA" w:rsidP="009272FA">
      <w:pPr>
        <w:rPr>
          <w:rFonts w:ascii="DIN-Regular" w:hAnsi="DIN-Regular"/>
        </w:rPr>
      </w:pPr>
    </w:p>
    <w:p w14:paraId="4A257A27" w14:textId="226E7AA8" w:rsidR="009272FA" w:rsidRPr="00EB63D6" w:rsidRDefault="009272FA" w:rsidP="009272FA">
      <w:pPr>
        <w:jc w:val="both"/>
        <w:rPr>
          <w:rFonts w:ascii="DIN-Regular" w:hAnsi="DIN-Regular"/>
          <w:b/>
        </w:rPr>
      </w:pPr>
      <w:r w:rsidRPr="00EB63D6">
        <w:rPr>
          <w:rFonts w:ascii="DIN-Regular" w:hAnsi="DIN-Regular"/>
          <w:b/>
        </w:rPr>
        <w:t>Zauberteppich, Kinderland, kurze Anfahrt, günstige Preise – wer</w:t>
      </w:r>
      <w:r w:rsidR="0099448D">
        <w:rPr>
          <w:rFonts w:ascii="DIN-Regular" w:hAnsi="DIN-Regular"/>
          <w:b/>
        </w:rPr>
        <w:t xml:space="preserve"> einen</w:t>
      </w:r>
      <w:r w:rsidRPr="00EB63D6">
        <w:rPr>
          <w:rFonts w:ascii="DIN-Regular" w:hAnsi="DIN-Regular"/>
          <w:b/>
        </w:rPr>
        <w:t xml:space="preserve"> Skiurlaub mit Kindern plant, hat besondere Ansprüche an ein Skigebiet. Skigebiete-Test.de hat die Daten der vergangenen Saison ausgewertet und stellt die familienfreundlichsten Skigebiete in Bayern vor. </w:t>
      </w:r>
    </w:p>
    <w:p w14:paraId="1ACC0C54" w14:textId="77777777" w:rsidR="009272FA" w:rsidRPr="00EB63D6" w:rsidRDefault="009272FA" w:rsidP="009272FA">
      <w:pPr>
        <w:jc w:val="both"/>
        <w:rPr>
          <w:rFonts w:ascii="DIN-Regular" w:hAnsi="DIN-Regular"/>
          <w:b/>
        </w:rPr>
      </w:pPr>
    </w:p>
    <w:p w14:paraId="2101A40C" w14:textId="06EF391B" w:rsidR="009272FA" w:rsidRPr="00EB63D6" w:rsidRDefault="009272FA" w:rsidP="009272FA">
      <w:pPr>
        <w:jc w:val="both"/>
        <w:rPr>
          <w:rFonts w:ascii="DIN-Regular" w:hAnsi="DIN-Regular"/>
          <w:b/>
        </w:rPr>
      </w:pPr>
      <w:r w:rsidRPr="00EB63D6">
        <w:rPr>
          <w:rFonts w:ascii="DIN-Regular" w:hAnsi="DIN-Regular"/>
          <w:b/>
        </w:rPr>
        <w:t>Sieg für die Bay</w:t>
      </w:r>
      <w:r w:rsidR="0099448D">
        <w:rPr>
          <w:rFonts w:ascii="DIN-Regular" w:hAnsi="DIN-Regular"/>
          <w:b/>
        </w:rPr>
        <w:t>e</w:t>
      </w:r>
      <w:r w:rsidRPr="00EB63D6">
        <w:rPr>
          <w:rFonts w:ascii="DIN-Regular" w:hAnsi="DIN-Regular"/>
          <w:b/>
        </w:rPr>
        <w:t>rischen Alpen</w:t>
      </w:r>
    </w:p>
    <w:p w14:paraId="56FF164F" w14:textId="77777777" w:rsidR="009272FA" w:rsidRPr="00EB63D6" w:rsidRDefault="009272FA" w:rsidP="009272FA">
      <w:pPr>
        <w:rPr>
          <w:rFonts w:ascii="DIN-Regular" w:hAnsi="DIN-Regular"/>
        </w:rPr>
      </w:pPr>
    </w:p>
    <w:p w14:paraId="1307A626" w14:textId="03643B34" w:rsidR="009272FA" w:rsidRPr="00EB63D6" w:rsidRDefault="009272FA" w:rsidP="009272FA">
      <w:pPr>
        <w:rPr>
          <w:rFonts w:ascii="DIN-Regular" w:hAnsi="DIN-Regular"/>
        </w:rPr>
      </w:pPr>
      <w:proofErr w:type="gramStart"/>
      <w:r w:rsidRPr="00EB63D6">
        <w:rPr>
          <w:rFonts w:ascii="DIN-Regular" w:hAnsi="DIN-Regular"/>
        </w:rPr>
        <w:t>Gewinner des Rankings</w:t>
      </w:r>
      <w:proofErr w:type="gramEnd"/>
      <w:r w:rsidRPr="00EB63D6">
        <w:rPr>
          <w:rFonts w:ascii="DIN-Regular" w:hAnsi="DIN-Regular"/>
        </w:rPr>
        <w:t xml:space="preserve"> ist das </w:t>
      </w:r>
      <w:r w:rsidRPr="00EB63D6">
        <w:rPr>
          <w:rFonts w:ascii="DIN-Regular" w:hAnsi="DIN-Regular"/>
          <w:b/>
        </w:rPr>
        <w:t>Sudelfeld</w:t>
      </w:r>
      <w:r w:rsidRPr="00EB63D6">
        <w:rPr>
          <w:rFonts w:ascii="DIN-Regular" w:hAnsi="DIN-Regular"/>
        </w:rPr>
        <w:t xml:space="preserve">. Bereits im </w:t>
      </w:r>
      <w:hyperlink r:id="rId12" w:history="1">
        <w:r w:rsidRPr="00EB63D6">
          <w:rPr>
            <w:rStyle w:val="Link"/>
            <w:rFonts w:ascii="DIN-Regular" w:hAnsi="DIN-Regular"/>
            <w:color w:val="3366FF"/>
          </w:rPr>
          <w:t>Ranking der besten Skigebiete Bayerns</w:t>
        </w:r>
      </w:hyperlink>
      <w:r w:rsidRPr="00EB63D6">
        <w:rPr>
          <w:rFonts w:ascii="DIN-Regular" w:hAnsi="DIN-Regular"/>
        </w:rPr>
        <w:t xml:space="preserve"> schaffte es das Skigebiet aufs Treppchen. Das größte zusammenhängende Skigebiet Deutschland</w:t>
      </w:r>
      <w:r w:rsidR="0099448D">
        <w:rPr>
          <w:rFonts w:ascii="DIN-Regular" w:hAnsi="DIN-Regular"/>
        </w:rPr>
        <w:t>s</w:t>
      </w:r>
      <w:r w:rsidRPr="00EB63D6">
        <w:rPr>
          <w:rFonts w:ascii="DIN-Regular" w:hAnsi="DIN-Regular"/>
        </w:rPr>
        <w:t xml:space="preserve"> überzeugt aber nicht nur durch Größe. Vor allem durch seine Familienfreundlichkeit konnte das Skigebiet bei den Testern punkten. „Besonders hervorzuheben sind die zahlreichen blauen Abfahrten, wie zum Beispiel die Abfahrt 5 rechts des Rankenliftes. Am unteren Sudelfeld gibt es zudem ein eigenes Kinder-Areal für die Kleinsten“</w:t>
      </w:r>
      <w:proofErr w:type="gramStart"/>
      <w:r w:rsidRPr="00EB63D6">
        <w:rPr>
          <w:rFonts w:ascii="DIN-Regular" w:hAnsi="DIN-Regular"/>
        </w:rPr>
        <w:t>,  lobt</w:t>
      </w:r>
      <w:proofErr w:type="gramEnd"/>
      <w:r w:rsidRPr="00EB63D6">
        <w:rPr>
          <w:rFonts w:ascii="DIN-Regular" w:hAnsi="DIN-Regular"/>
        </w:rPr>
        <w:t xml:space="preserve"> Testerin Andrea. Der Skitag am Sudelfeld ist zudem ein echtes Schnäppchen</w:t>
      </w:r>
      <w:proofErr w:type="gramStart"/>
      <w:r w:rsidRPr="00EB63D6">
        <w:rPr>
          <w:rFonts w:ascii="DIN-Regular" w:hAnsi="DIN-Regular"/>
        </w:rPr>
        <w:t>: Mit</w:t>
      </w:r>
      <w:proofErr w:type="gramEnd"/>
      <w:r w:rsidRPr="00EB63D6">
        <w:rPr>
          <w:rFonts w:ascii="DIN-Regular" w:hAnsi="DIN-Regular"/>
        </w:rPr>
        <w:t xml:space="preserve"> dem Familien-Tagesskipass fahren alle Kinder bis einschließlich 15 Jahre kostenlos mit ihren Eltern mit. Besonders für Familien rund um München lohnt sich ein Ausflug zum Sudelfeld</w:t>
      </w:r>
      <w:proofErr w:type="gramStart"/>
      <w:r w:rsidRPr="00EB63D6">
        <w:rPr>
          <w:rFonts w:ascii="DIN-Regular" w:hAnsi="DIN-Regular"/>
        </w:rPr>
        <w:t>, denn</w:t>
      </w:r>
      <w:proofErr w:type="gramEnd"/>
      <w:r w:rsidRPr="00EB63D6">
        <w:rPr>
          <w:rFonts w:ascii="DIN-Regular" w:hAnsi="DIN-Regular"/>
        </w:rPr>
        <w:t xml:space="preserve"> das Skigebiet befindet sich nur rund 80 km von der Landeshauptstadt entfernt. </w:t>
      </w:r>
    </w:p>
    <w:p w14:paraId="277DC44A" w14:textId="77777777" w:rsidR="009272FA" w:rsidRPr="00EB63D6" w:rsidRDefault="009272FA" w:rsidP="009272FA">
      <w:pPr>
        <w:rPr>
          <w:rFonts w:ascii="DIN-Regular" w:hAnsi="DIN-Regular"/>
        </w:rPr>
      </w:pPr>
    </w:p>
    <w:p w14:paraId="1EE02579" w14:textId="66521FA8" w:rsidR="009272FA" w:rsidRPr="00EB63D6" w:rsidRDefault="009272FA" w:rsidP="009272FA">
      <w:pPr>
        <w:rPr>
          <w:rFonts w:ascii="DIN-Regular" w:hAnsi="DIN-Regular"/>
        </w:rPr>
      </w:pPr>
      <w:r w:rsidRPr="00EB63D6">
        <w:rPr>
          <w:rFonts w:ascii="DIN-Regular" w:hAnsi="DIN-Regular"/>
        </w:rPr>
        <w:t>Auch auf Platz zwei befindet sich ein Skigebiet aus den Bay</w:t>
      </w:r>
      <w:r w:rsidR="0099448D">
        <w:rPr>
          <w:rFonts w:ascii="DIN-Regular" w:hAnsi="DIN-Regular"/>
        </w:rPr>
        <w:t>e</w:t>
      </w:r>
      <w:r w:rsidRPr="00EB63D6">
        <w:rPr>
          <w:rFonts w:ascii="DIN-Regular" w:hAnsi="DIN-Regular"/>
        </w:rPr>
        <w:t xml:space="preserve">rischen Alpen. Das Skigebiet </w:t>
      </w:r>
      <w:r w:rsidRPr="00EB63D6">
        <w:rPr>
          <w:rFonts w:ascii="DIN-Regular" w:hAnsi="DIN-Regular"/>
          <w:b/>
        </w:rPr>
        <w:t>Garmisch Classic</w:t>
      </w:r>
      <w:r w:rsidRPr="00EB63D6">
        <w:rPr>
          <w:rFonts w:ascii="DIN-Regular" w:hAnsi="DIN-Regular"/>
        </w:rPr>
        <w:t xml:space="preserve"> an Deutschlands höchstem Berg konnte ebenfalls volle </w:t>
      </w:r>
      <w:r w:rsidR="0099448D">
        <w:rPr>
          <w:rFonts w:ascii="DIN-Regular" w:hAnsi="DIN-Regular"/>
        </w:rPr>
        <w:t>die Höchstpunktzahl</w:t>
      </w:r>
      <w:r w:rsidRPr="00EB63D6">
        <w:rPr>
          <w:rFonts w:ascii="DIN-Regular" w:hAnsi="DIN-Regular"/>
        </w:rPr>
        <w:t xml:space="preserve"> im Test abstauben. Direkt an der Hausbergbahn befindet sich das Kinderland. Ein Zauberteppich bringt die kleinen Skifahrer direkt ins „</w:t>
      </w:r>
      <w:proofErr w:type="spellStart"/>
      <w:r w:rsidRPr="00EB63D6">
        <w:rPr>
          <w:rFonts w:ascii="DIN-Regular" w:hAnsi="DIN-Regular"/>
        </w:rPr>
        <w:t>Lummerland</w:t>
      </w:r>
      <w:proofErr w:type="spellEnd"/>
      <w:r w:rsidRPr="00EB63D6">
        <w:rPr>
          <w:rFonts w:ascii="DIN-Regular" w:hAnsi="DIN-Regular"/>
        </w:rPr>
        <w:t xml:space="preserve">“ . Dem Thema entsprechend lernt der Nachwuchs hier gemeinsam mit Lukas dem Lokomotivführer und Jim Knopf sicher auf den Skiern zu stehen. Auch wenn die Kleinen schon erfahrener sind, ist Garmisch Classic eine Top-Adresse. „Stehen die Kids bereits sicher auf den Bretteln, sind die Pisten am </w:t>
      </w:r>
      <w:proofErr w:type="spellStart"/>
      <w:r w:rsidRPr="00EB63D6">
        <w:rPr>
          <w:rFonts w:ascii="DIN-Regular" w:hAnsi="DIN-Regular"/>
        </w:rPr>
        <w:t>Osterfelderkopf</w:t>
      </w:r>
      <w:proofErr w:type="spellEnd"/>
      <w:r w:rsidRPr="00EB63D6">
        <w:rPr>
          <w:rFonts w:ascii="DIN-Regular" w:hAnsi="DIN-Regular"/>
        </w:rPr>
        <w:t xml:space="preserve"> besonders zu empfehlen“</w:t>
      </w:r>
      <w:proofErr w:type="gramStart"/>
      <w:r w:rsidRPr="00EB63D6">
        <w:rPr>
          <w:rFonts w:ascii="DIN-Regular" w:hAnsi="DIN-Regular"/>
        </w:rPr>
        <w:t>, sagt</w:t>
      </w:r>
      <w:proofErr w:type="gramEnd"/>
      <w:r w:rsidRPr="00EB63D6">
        <w:rPr>
          <w:rFonts w:ascii="DIN-Regular" w:hAnsi="DIN-Regular"/>
        </w:rPr>
        <w:t xml:space="preserve"> Tester Martin. </w:t>
      </w:r>
    </w:p>
    <w:p w14:paraId="180A5D97" w14:textId="77777777" w:rsidR="009272FA" w:rsidRPr="00EB63D6" w:rsidRDefault="009272FA" w:rsidP="009272FA">
      <w:pPr>
        <w:rPr>
          <w:rFonts w:ascii="DIN-Regular" w:hAnsi="DIN-Regular"/>
        </w:rPr>
      </w:pPr>
    </w:p>
    <w:p w14:paraId="60B51A08" w14:textId="0496A903" w:rsidR="009272FA" w:rsidRPr="00EB63D6" w:rsidRDefault="009272FA" w:rsidP="009272FA">
      <w:pPr>
        <w:jc w:val="both"/>
        <w:rPr>
          <w:rFonts w:ascii="DIN-Regular" w:hAnsi="DIN-Regular"/>
        </w:rPr>
      </w:pPr>
      <w:r w:rsidRPr="00EB63D6">
        <w:rPr>
          <w:rFonts w:ascii="DIN-Regular" w:hAnsi="DIN-Regular"/>
        </w:rPr>
        <w:t xml:space="preserve">Mit dem </w:t>
      </w:r>
      <w:r w:rsidRPr="00EB63D6">
        <w:rPr>
          <w:rFonts w:ascii="DIN-Regular" w:hAnsi="DIN-Regular"/>
          <w:b/>
        </w:rPr>
        <w:t>Arber</w:t>
      </w:r>
      <w:r w:rsidRPr="00EB63D6">
        <w:rPr>
          <w:rFonts w:ascii="DIN-Regular" w:hAnsi="DIN-Regular"/>
        </w:rPr>
        <w:t xml:space="preserve"> schafft es auch der Bay</w:t>
      </w:r>
      <w:r w:rsidR="0099448D">
        <w:rPr>
          <w:rFonts w:ascii="DIN-Regular" w:hAnsi="DIN-Regular"/>
        </w:rPr>
        <w:t>e</w:t>
      </w:r>
      <w:r w:rsidRPr="00EB63D6">
        <w:rPr>
          <w:rFonts w:ascii="DIN-Regular" w:hAnsi="DIN-Regular"/>
        </w:rPr>
        <w:t xml:space="preserve">rische Wald aufs Treppchen. Das Skigebiet ist weithin als Familienskigebiet bekannt. Das </w:t>
      </w:r>
      <w:proofErr w:type="spellStart"/>
      <w:r w:rsidRPr="00EB63D6">
        <w:rPr>
          <w:rFonts w:ascii="DIN-Regular" w:hAnsi="DIN-Regular"/>
        </w:rPr>
        <w:t>ArBär</w:t>
      </w:r>
      <w:proofErr w:type="spellEnd"/>
      <w:r w:rsidRPr="00EB63D6">
        <w:rPr>
          <w:rFonts w:ascii="DIN-Regular" w:hAnsi="DIN-Regular"/>
        </w:rPr>
        <w:t xml:space="preserve"> Kinderland direkt am </w:t>
      </w:r>
      <w:proofErr w:type="spellStart"/>
      <w:r w:rsidRPr="00EB63D6">
        <w:rPr>
          <w:rFonts w:ascii="DIN-Regular" w:hAnsi="DIN-Regular"/>
        </w:rPr>
        <w:t>Thurnhofstüberl</w:t>
      </w:r>
      <w:proofErr w:type="spellEnd"/>
      <w:r w:rsidRPr="00EB63D6">
        <w:rPr>
          <w:rFonts w:ascii="DIN-Regular" w:hAnsi="DIN-Regular"/>
        </w:rPr>
        <w:t xml:space="preserve"> macht die ersten Versuche auf Skiern zum echten Erlebnis. Im </w:t>
      </w:r>
      <w:r w:rsidRPr="00EB63D6">
        <w:rPr>
          <w:rFonts w:ascii="DIN-Regular" w:hAnsi="DIN-Regular"/>
        </w:rPr>
        <w:lastRenderedPageBreak/>
        <w:t>flachen Anfängerbereich können sich die Kleinen immer weiter vortasten. 4 Zauberteppiche mit einer Länge zwischen 15 und 100 Metern stehen zur Verfügung. Und mit etwas Glück hilft auch das Maskottchen des Skig</w:t>
      </w:r>
      <w:r w:rsidR="0099448D">
        <w:rPr>
          <w:rFonts w:ascii="DIN-Regular" w:hAnsi="DIN-Regular"/>
        </w:rPr>
        <w:t>e</w:t>
      </w:r>
      <w:r w:rsidRPr="00EB63D6">
        <w:rPr>
          <w:rFonts w:ascii="DIN-Regular" w:hAnsi="DIN-Regular"/>
        </w:rPr>
        <w:t>biet</w:t>
      </w:r>
      <w:r w:rsidR="0099448D">
        <w:rPr>
          <w:rFonts w:ascii="DIN-Regular" w:hAnsi="DIN-Regular"/>
        </w:rPr>
        <w:t>e</w:t>
      </w:r>
      <w:r w:rsidRPr="00EB63D6">
        <w:rPr>
          <w:rFonts w:ascii="DIN-Regular" w:hAnsi="DIN-Regular"/>
        </w:rPr>
        <w:t xml:space="preserve">s, der </w:t>
      </w:r>
      <w:proofErr w:type="spellStart"/>
      <w:r w:rsidRPr="00EB63D6">
        <w:rPr>
          <w:rFonts w:ascii="DIN-Regular" w:hAnsi="DIN-Regular"/>
        </w:rPr>
        <w:t>ArBär</w:t>
      </w:r>
      <w:proofErr w:type="spellEnd"/>
      <w:r w:rsidRPr="00EB63D6">
        <w:rPr>
          <w:rFonts w:ascii="DIN-Regular" w:hAnsi="DIN-Regular"/>
        </w:rPr>
        <w:t xml:space="preserve">, bei den ersten Schwüngen. </w:t>
      </w:r>
    </w:p>
    <w:p w14:paraId="1EB49D3E" w14:textId="77777777" w:rsidR="009272FA" w:rsidRPr="00EB63D6" w:rsidRDefault="009272FA" w:rsidP="009272FA">
      <w:pPr>
        <w:jc w:val="both"/>
        <w:rPr>
          <w:rFonts w:ascii="DIN-Regular" w:hAnsi="DIN-Regular"/>
        </w:rPr>
      </w:pPr>
      <w:r w:rsidRPr="00EB63D6">
        <w:rPr>
          <w:rFonts w:ascii="DIN-Regular" w:hAnsi="DIN-Regular"/>
        </w:rPr>
        <w:t>Wer das Skifahren mithilfe eines Skilehrers erlernen möchte, hat am Arber die Qual der Wahl. Gleich 5 Skischulen bieten hier ihre Dienste an!</w:t>
      </w:r>
    </w:p>
    <w:p w14:paraId="1201226D" w14:textId="77777777" w:rsidR="009272FA" w:rsidRPr="00EB63D6" w:rsidRDefault="009272FA" w:rsidP="009272FA">
      <w:pPr>
        <w:jc w:val="both"/>
        <w:rPr>
          <w:rFonts w:ascii="DIN-Regular" w:hAnsi="DIN-Regular"/>
        </w:rPr>
      </w:pPr>
    </w:p>
    <w:p w14:paraId="1C796FDC" w14:textId="52106E58" w:rsidR="009272FA" w:rsidRPr="00EB63D6" w:rsidRDefault="009272FA" w:rsidP="009272FA">
      <w:pPr>
        <w:jc w:val="both"/>
        <w:rPr>
          <w:rFonts w:ascii="DIN-Regular" w:hAnsi="DIN-Regular"/>
          <w:b/>
        </w:rPr>
      </w:pPr>
      <w:r w:rsidRPr="00EB63D6">
        <w:rPr>
          <w:rFonts w:ascii="DIN-Regular" w:hAnsi="DIN-Regular"/>
          <w:b/>
        </w:rPr>
        <w:t>Ski</w:t>
      </w:r>
      <w:r w:rsidR="00EB63D6">
        <w:rPr>
          <w:rFonts w:ascii="DIN-Regular" w:hAnsi="DIN-Regular"/>
          <w:b/>
        </w:rPr>
        <w:t>-</w:t>
      </w:r>
      <w:r w:rsidRPr="00EB63D6">
        <w:rPr>
          <w:rFonts w:ascii="DIN-Regular" w:hAnsi="DIN-Regular"/>
          <w:b/>
        </w:rPr>
        <w:t xml:space="preserve"> und Rodelspaß für die ganze Familie</w:t>
      </w:r>
    </w:p>
    <w:p w14:paraId="79C508CF" w14:textId="77777777" w:rsidR="009272FA" w:rsidRPr="00EB63D6" w:rsidRDefault="009272FA" w:rsidP="009272FA">
      <w:pPr>
        <w:jc w:val="both"/>
        <w:rPr>
          <w:rFonts w:ascii="DIN-Regular" w:hAnsi="DIN-Regular"/>
        </w:rPr>
      </w:pPr>
    </w:p>
    <w:p w14:paraId="16EFEEC1" w14:textId="1E737D9E" w:rsidR="009272FA" w:rsidRPr="00EB63D6" w:rsidRDefault="006929C1" w:rsidP="009272FA">
      <w:pPr>
        <w:jc w:val="both"/>
        <w:rPr>
          <w:rFonts w:ascii="DIN-Regular" w:hAnsi="DIN-Regular"/>
        </w:rPr>
      </w:pPr>
      <w:r>
        <w:rPr>
          <w:rFonts w:ascii="DIN-Regular" w:hAnsi="DIN-Regular"/>
        </w:rPr>
        <w:t>Auch das</w:t>
      </w:r>
      <w:r w:rsidR="009272FA" w:rsidRPr="00EB63D6">
        <w:rPr>
          <w:rFonts w:ascii="DIN-Regular" w:hAnsi="DIN-Regular"/>
        </w:rPr>
        <w:t xml:space="preserve"> </w:t>
      </w:r>
      <w:proofErr w:type="spellStart"/>
      <w:r w:rsidR="009272FA" w:rsidRPr="00EB63D6">
        <w:rPr>
          <w:rFonts w:ascii="DIN-Regular" w:hAnsi="DIN-Regular"/>
          <w:b/>
        </w:rPr>
        <w:t>Rossfeld</w:t>
      </w:r>
      <w:proofErr w:type="spellEnd"/>
      <w:r w:rsidR="009272FA" w:rsidRPr="00EB63D6">
        <w:rPr>
          <w:rFonts w:ascii="DIN-Regular" w:hAnsi="DIN-Regular"/>
        </w:rPr>
        <w:t xml:space="preserve"> in den Bay</w:t>
      </w:r>
      <w:r w:rsidR="0099448D">
        <w:rPr>
          <w:rFonts w:ascii="DIN-Regular" w:hAnsi="DIN-Regular"/>
        </w:rPr>
        <w:t>e</w:t>
      </w:r>
      <w:r w:rsidR="009272FA" w:rsidRPr="00EB63D6">
        <w:rPr>
          <w:rFonts w:ascii="DIN-Regular" w:hAnsi="DIN-Regular"/>
        </w:rPr>
        <w:t>rischen Alpen erhält von den Teste</w:t>
      </w:r>
      <w:r w:rsidR="0099448D">
        <w:rPr>
          <w:rFonts w:ascii="DIN-Regular" w:hAnsi="DIN-Regular"/>
        </w:rPr>
        <w:t>r</w:t>
      </w:r>
      <w:r w:rsidR="009272FA" w:rsidRPr="00EB63D6">
        <w:rPr>
          <w:rFonts w:ascii="DIN-Regular" w:hAnsi="DIN-Regular"/>
        </w:rPr>
        <w:t xml:space="preserve">n die volle Punktzahl in der Kategorie Familie und schafft es damit auf Platz vier. Das kleine Skigebiet überzeugt mit viel Charme und einem Übungslift inklusive Skischule und </w:t>
      </w:r>
      <w:proofErr w:type="spellStart"/>
      <w:r w:rsidR="009272FA" w:rsidRPr="00EB63D6">
        <w:rPr>
          <w:rFonts w:ascii="DIN-Regular" w:hAnsi="DIN-Regular"/>
        </w:rPr>
        <w:t>Kidspark</w:t>
      </w:r>
      <w:proofErr w:type="spellEnd"/>
      <w:r w:rsidR="009272FA" w:rsidRPr="00EB63D6">
        <w:rPr>
          <w:rFonts w:ascii="DIN-Regular" w:hAnsi="DIN-Regular"/>
        </w:rPr>
        <w:t xml:space="preserve">. Am oberen </w:t>
      </w:r>
      <w:proofErr w:type="spellStart"/>
      <w:r w:rsidR="009272FA" w:rsidRPr="00EB63D6">
        <w:rPr>
          <w:rFonts w:ascii="DIN-Regular" w:hAnsi="DIN-Regular"/>
        </w:rPr>
        <w:t>Rossfeld</w:t>
      </w:r>
      <w:proofErr w:type="spellEnd"/>
      <w:r w:rsidR="009272FA" w:rsidRPr="00EB63D6">
        <w:rPr>
          <w:rFonts w:ascii="DIN-Regular" w:hAnsi="DIN-Regular"/>
        </w:rPr>
        <w:t xml:space="preserve"> befinden sich zudem einige Pisten der blauen Kategorie</w:t>
      </w:r>
      <w:proofErr w:type="gramStart"/>
      <w:r w:rsidR="009272FA" w:rsidRPr="00EB63D6">
        <w:rPr>
          <w:rFonts w:ascii="DIN-Regular" w:hAnsi="DIN-Regular"/>
        </w:rPr>
        <w:t>, die</w:t>
      </w:r>
      <w:proofErr w:type="gramEnd"/>
      <w:r w:rsidR="009272FA" w:rsidRPr="00EB63D6">
        <w:rPr>
          <w:rFonts w:ascii="DIN-Regular" w:hAnsi="DIN-Regular"/>
        </w:rPr>
        <w:t xml:space="preserve"> auch für Anfänger gut zu bewältigen sind. Mit geübteren Kindern sind auch die Pisten der roten Kategorie zu empfehlen. Vor der nächsten Abfahrt noch ein </w:t>
      </w:r>
      <w:proofErr w:type="spellStart"/>
      <w:r w:rsidR="009272FA" w:rsidRPr="00EB63D6">
        <w:rPr>
          <w:rFonts w:ascii="DIN-Regular" w:hAnsi="DIN-Regular"/>
        </w:rPr>
        <w:t>Päuschen</w:t>
      </w:r>
      <w:proofErr w:type="spellEnd"/>
      <w:r w:rsidR="009272FA" w:rsidRPr="00EB63D6">
        <w:rPr>
          <w:rFonts w:ascii="DIN-Regular" w:hAnsi="DIN-Regular"/>
        </w:rPr>
        <w:t xml:space="preserve">? Kein Problem! Die große Sonnenterasse mit Panoramablick auf </w:t>
      </w:r>
      <w:r w:rsidR="0099448D">
        <w:rPr>
          <w:rFonts w:ascii="DIN-Regular" w:hAnsi="DIN-Regular"/>
        </w:rPr>
        <w:t xml:space="preserve">die Berchtesgadener Alpen lädt </w:t>
      </w:r>
      <w:r w:rsidR="009272FA" w:rsidRPr="00EB63D6">
        <w:rPr>
          <w:rFonts w:ascii="DIN-Regular" w:hAnsi="DIN-Regular"/>
        </w:rPr>
        <w:t xml:space="preserve">zum Verweilen ein. </w:t>
      </w:r>
    </w:p>
    <w:p w14:paraId="6E29D177" w14:textId="77777777" w:rsidR="009272FA" w:rsidRPr="00EB63D6" w:rsidRDefault="009272FA" w:rsidP="009272FA">
      <w:pPr>
        <w:jc w:val="both"/>
        <w:rPr>
          <w:rFonts w:ascii="DIN-Regular" w:hAnsi="DIN-Regular"/>
        </w:rPr>
      </w:pPr>
    </w:p>
    <w:p w14:paraId="63DE6427" w14:textId="1A5F6E79" w:rsidR="009272FA" w:rsidRPr="00EB63D6" w:rsidRDefault="009272FA" w:rsidP="009272FA">
      <w:pPr>
        <w:jc w:val="both"/>
        <w:rPr>
          <w:rFonts w:ascii="DIN-Regular" w:hAnsi="DIN-Regular"/>
        </w:rPr>
      </w:pPr>
      <w:r w:rsidRPr="00EB63D6">
        <w:rPr>
          <w:rFonts w:ascii="DIN-Regular" w:hAnsi="DIN-Regular"/>
        </w:rPr>
        <w:t xml:space="preserve">Knapp hinter dem </w:t>
      </w:r>
      <w:proofErr w:type="spellStart"/>
      <w:r w:rsidRPr="00EB63D6">
        <w:rPr>
          <w:rFonts w:ascii="DIN-Regular" w:hAnsi="DIN-Regular"/>
        </w:rPr>
        <w:t>Rossfeld</w:t>
      </w:r>
      <w:proofErr w:type="spellEnd"/>
      <w:r w:rsidRPr="00EB63D6">
        <w:rPr>
          <w:rFonts w:ascii="DIN-Regular" w:hAnsi="DIN-Regular"/>
        </w:rPr>
        <w:t xml:space="preserve">, auf Platz fünf,  liegt das Skigebiet </w:t>
      </w:r>
      <w:proofErr w:type="spellStart"/>
      <w:r w:rsidRPr="00EB63D6">
        <w:rPr>
          <w:rFonts w:ascii="DIN-Regular" w:hAnsi="DIN-Regular"/>
          <w:b/>
        </w:rPr>
        <w:t>Mitterdorf</w:t>
      </w:r>
      <w:proofErr w:type="spellEnd"/>
      <w:r w:rsidRPr="00EB63D6">
        <w:rPr>
          <w:rFonts w:ascii="DIN-Regular" w:hAnsi="DIN-Regular"/>
        </w:rPr>
        <w:t xml:space="preserve">. Das Familiengebiet am </w:t>
      </w:r>
      <w:proofErr w:type="spellStart"/>
      <w:r w:rsidRPr="00EB63D6">
        <w:rPr>
          <w:rFonts w:ascii="DIN-Regular" w:hAnsi="DIN-Regular"/>
        </w:rPr>
        <w:t>Almberg</w:t>
      </w:r>
      <w:proofErr w:type="spellEnd"/>
      <w:r w:rsidRPr="00EB63D6">
        <w:rPr>
          <w:rFonts w:ascii="DIN-Regular" w:hAnsi="DIN-Regular"/>
        </w:rPr>
        <w:t xml:space="preserve"> (1139m</w:t>
      </w:r>
      <w:proofErr w:type="gramStart"/>
      <w:r w:rsidRPr="00EB63D6">
        <w:rPr>
          <w:rFonts w:ascii="DIN-Regular" w:hAnsi="DIN-Regular"/>
        </w:rPr>
        <w:t>) wird</w:t>
      </w:r>
      <w:proofErr w:type="gramEnd"/>
      <w:r w:rsidRPr="00EB63D6">
        <w:rPr>
          <w:rFonts w:ascii="DIN-Regular" w:hAnsi="DIN-Regular"/>
        </w:rPr>
        <w:t xml:space="preserve"> wegen seiner Schneesicherheit auch „Gletscher des Bay</w:t>
      </w:r>
      <w:r w:rsidR="00E02156">
        <w:rPr>
          <w:rFonts w:ascii="DIN-Regular" w:hAnsi="DIN-Regular"/>
        </w:rPr>
        <w:t>e</w:t>
      </w:r>
      <w:r w:rsidRPr="00EB63D6">
        <w:rPr>
          <w:rFonts w:ascii="DIN-Regular" w:hAnsi="DIN-Regular"/>
        </w:rPr>
        <w:t xml:space="preserve">rischen Waldes“ genannt. Von Weihnachten bis in den März hinein muss man sich hier über die Schneeverhältnisse keine Gedanken machen. Im Junior-Ski-Zirkus wird das Skifahren leicht gemacht! Der sanfte Hang eignet sich besonders gut für Kids. 3 Zauberteppiche erleichtern den Aufstieg. Besonders die Angebote abseits der Piste machen </w:t>
      </w:r>
      <w:proofErr w:type="spellStart"/>
      <w:r w:rsidRPr="00EB63D6">
        <w:rPr>
          <w:rFonts w:ascii="DIN-Regular" w:hAnsi="DIN-Regular"/>
        </w:rPr>
        <w:t>Mitterdorf</w:t>
      </w:r>
      <w:proofErr w:type="spellEnd"/>
      <w:r w:rsidRPr="00EB63D6">
        <w:rPr>
          <w:rFonts w:ascii="DIN-Regular" w:hAnsi="DIN-Regular"/>
        </w:rPr>
        <w:t xml:space="preserve">  zum Hotspot für Familien. „Die Rodel- und </w:t>
      </w:r>
      <w:proofErr w:type="spellStart"/>
      <w:r w:rsidRPr="00EB63D6">
        <w:rPr>
          <w:rFonts w:ascii="DIN-Regular" w:hAnsi="DIN-Regular"/>
        </w:rPr>
        <w:t>Zi</w:t>
      </w:r>
      <w:proofErr w:type="spellEnd"/>
      <w:r w:rsidRPr="00EB63D6">
        <w:rPr>
          <w:rFonts w:ascii="DIN-Regular" w:hAnsi="DIN-Regular"/>
        </w:rPr>
        <w:t xml:space="preserve">-Bob-Bahn auf der </w:t>
      </w:r>
      <w:proofErr w:type="spellStart"/>
      <w:r w:rsidRPr="00EB63D6">
        <w:rPr>
          <w:rFonts w:ascii="DIN-Regular" w:hAnsi="DIN-Regular"/>
        </w:rPr>
        <w:t>Almwiese</w:t>
      </w:r>
      <w:proofErr w:type="spellEnd"/>
      <w:r w:rsidRPr="00EB63D6">
        <w:rPr>
          <w:rFonts w:ascii="DIN-Regular" w:hAnsi="DIN-Regular"/>
        </w:rPr>
        <w:t xml:space="preserve"> ist nicht nur für Kinder ein Highlight“, erklärt Testerin Laura begeistert. </w:t>
      </w:r>
    </w:p>
    <w:p w14:paraId="65B505A1" w14:textId="77777777" w:rsidR="009272FA" w:rsidRPr="00EB63D6" w:rsidRDefault="009272FA" w:rsidP="009272FA">
      <w:pPr>
        <w:jc w:val="both"/>
        <w:rPr>
          <w:rFonts w:ascii="DIN-Regular" w:hAnsi="DIN-Regular"/>
          <w:b/>
        </w:rPr>
      </w:pPr>
    </w:p>
    <w:p w14:paraId="6CA5ED0B" w14:textId="77777777" w:rsidR="009272FA" w:rsidRPr="00EB63D6" w:rsidRDefault="009272FA" w:rsidP="009272FA">
      <w:pPr>
        <w:jc w:val="both"/>
        <w:rPr>
          <w:rFonts w:ascii="DIN-Regular" w:hAnsi="DIN-Regular"/>
        </w:rPr>
      </w:pPr>
      <w:r w:rsidRPr="00EB63D6">
        <w:rPr>
          <w:rFonts w:ascii="DIN-Regular" w:hAnsi="DIN-Regular"/>
        </w:rPr>
        <w:t xml:space="preserve">Die zweite </w:t>
      </w:r>
      <w:proofErr w:type="gramStart"/>
      <w:r w:rsidRPr="00EB63D6">
        <w:rPr>
          <w:rFonts w:ascii="DIN-Regular" w:hAnsi="DIN-Regular"/>
        </w:rPr>
        <w:t>Hälfte des Rankings</w:t>
      </w:r>
      <w:proofErr w:type="gramEnd"/>
      <w:r w:rsidRPr="00EB63D6">
        <w:rPr>
          <w:rFonts w:ascii="DIN-Regular" w:hAnsi="DIN-Regular"/>
        </w:rPr>
        <w:t xml:space="preserve"> wird von dem Skigebiet </w:t>
      </w:r>
      <w:proofErr w:type="spellStart"/>
      <w:r w:rsidRPr="00EB63D6">
        <w:rPr>
          <w:rFonts w:ascii="DIN-Regular" w:hAnsi="DIN-Regular"/>
          <w:b/>
        </w:rPr>
        <w:t>Spitzingsee</w:t>
      </w:r>
      <w:proofErr w:type="spellEnd"/>
      <w:r w:rsidRPr="00EB63D6">
        <w:rPr>
          <w:rFonts w:ascii="DIN-Regular" w:hAnsi="DIN-Regular"/>
        </w:rPr>
        <w:t xml:space="preserve"> angeführt. Im </w:t>
      </w:r>
      <w:proofErr w:type="spellStart"/>
      <w:r w:rsidRPr="00EB63D6">
        <w:rPr>
          <w:rFonts w:ascii="DIN-Regular" w:hAnsi="DIN-Regular"/>
        </w:rPr>
        <w:t>Kidspark</w:t>
      </w:r>
      <w:proofErr w:type="spellEnd"/>
      <w:r w:rsidRPr="00EB63D6">
        <w:rPr>
          <w:rFonts w:ascii="DIN-Regular" w:hAnsi="DIN-Regular"/>
        </w:rPr>
        <w:t xml:space="preserve"> direkt neben der </w:t>
      </w:r>
      <w:proofErr w:type="spellStart"/>
      <w:r w:rsidRPr="00EB63D6">
        <w:rPr>
          <w:rFonts w:ascii="DIN-Regular" w:hAnsi="DIN-Regular"/>
        </w:rPr>
        <w:t>Stümpflingbahn</w:t>
      </w:r>
      <w:proofErr w:type="spellEnd"/>
      <w:r w:rsidRPr="00EB63D6">
        <w:rPr>
          <w:rFonts w:ascii="DIN-Regular" w:hAnsi="DIN-Regular"/>
        </w:rPr>
        <w:t xml:space="preserve"> lernen die kleinen </w:t>
      </w:r>
      <w:proofErr w:type="spellStart"/>
      <w:r w:rsidRPr="00EB63D6">
        <w:rPr>
          <w:rFonts w:ascii="DIN-Regular" w:hAnsi="DIN-Regular"/>
        </w:rPr>
        <w:t>Skihasen</w:t>
      </w:r>
      <w:proofErr w:type="spellEnd"/>
      <w:r w:rsidRPr="00EB63D6">
        <w:rPr>
          <w:rFonts w:ascii="DIN-Regular" w:hAnsi="DIN-Regular"/>
        </w:rPr>
        <w:t xml:space="preserve"> spielerisch sicher auf den Brettern zu stehen. Besonderen Spaß bringt das Skikarussell. Festhalten und los geht’s! Kinder mit etwas mehr Erfahrung können auch die 20 km Pisten der blauen und roten Kategorie gut bewältigen. Die Abfahrt neben dem </w:t>
      </w:r>
      <w:proofErr w:type="spellStart"/>
      <w:r w:rsidRPr="00EB63D6">
        <w:rPr>
          <w:rFonts w:ascii="DIN-Regular" w:hAnsi="DIN-Regular"/>
        </w:rPr>
        <w:t>DreiTannenLift</w:t>
      </w:r>
      <w:proofErr w:type="spellEnd"/>
      <w:r w:rsidRPr="00EB63D6">
        <w:rPr>
          <w:rFonts w:ascii="DIN-Regular" w:hAnsi="DIN-Regular"/>
        </w:rPr>
        <w:t xml:space="preserve"> ist für Familien besonders zu empfehlen. Das tolle Angebot ist den Testern hervorragende 4.5 Punkte wert. </w:t>
      </w:r>
    </w:p>
    <w:p w14:paraId="3483ACFE" w14:textId="77777777" w:rsidR="009272FA" w:rsidRPr="00EB63D6" w:rsidRDefault="009272FA" w:rsidP="009272FA">
      <w:pPr>
        <w:jc w:val="both"/>
        <w:rPr>
          <w:rFonts w:ascii="DIN-Regular" w:hAnsi="DIN-Regular"/>
        </w:rPr>
      </w:pPr>
    </w:p>
    <w:p w14:paraId="3A9058A0" w14:textId="77777777" w:rsidR="009272FA" w:rsidRPr="00EB63D6" w:rsidRDefault="009272FA" w:rsidP="009272FA">
      <w:pPr>
        <w:jc w:val="both"/>
        <w:rPr>
          <w:rFonts w:ascii="DIN-Regular" w:hAnsi="DIN-Regular"/>
        </w:rPr>
      </w:pPr>
      <w:r w:rsidRPr="00EB63D6">
        <w:rPr>
          <w:rFonts w:ascii="DIN-Regular" w:hAnsi="DIN-Regular"/>
        </w:rPr>
        <w:t>Auch am</w:t>
      </w:r>
      <w:r w:rsidRPr="00EB63D6">
        <w:rPr>
          <w:rFonts w:ascii="DIN-Regular" w:hAnsi="DIN-Regular"/>
          <w:b/>
        </w:rPr>
        <w:t xml:space="preserve"> </w:t>
      </w:r>
      <w:proofErr w:type="spellStart"/>
      <w:r w:rsidRPr="00EB63D6">
        <w:rPr>
          <w:rFonts w:ascii="DIN-Regular" w:hAnsi="DIN-Regular"/>
          <w:b/>
        </w:rPr>
        <w:t>Geisskopf</w:t>
      </w:r>
      <w:proofErr w:type="spellEnd"/>
      <w:r w:rsidRPr="00EB63D6">
        <w:rPr>
          <w:rFonts w:ascii="DIN-Regular" w:hAnsi="DIN-Regular"/>
          <w:b/>
        </w:rPr>
        <w:t xml:space="preserve"> </w:t>
      </w:r>
      <w:r w:rsidRPr="00EB63D6">
        <w:rPr>
          <w:rFonts w:ascii="DIN-Regular" w:hAnsi="DIN-Regular"/>
        </w:rPr>
        <w:t xml:space="preserve">sind Familien bestens aufgehoben. Das kleine Skigebiet bietet alle Voraussetzungen für einen gelungen Familienausflug und schafft es damit auf Platz sieben. Der </w:t>
      </w:r>
      <w:proofErr w:type="spellStart"/>
      <w:r w:rsidRPr="00EB63D6">
        <w:rPr>
          <w:rFonts w:ascii="DIN-Regular" w:hAnsi="DIN-Regular"/>
        </w:rPr>
        <w:t>Geisskopf</w:t>
      </w:r>
      <w:proofErr w:type="spellEnd"/>
      <w:r w:rsidRPr="00EB63D6">
        <w:rPr>
          <w:rFonts w:ascii="DIN-Regular" w:hAnsi="DIN-Regular"/>
        </w:rPr>
        <w:t xml:space="preserve"> ist unser Tipp für alle, die dem Trubel größerer Skigebiete aus dem Weg gehen wollen. Mit </w:t>
      </w:r>
      <w:proofErr w:type="spellStart"/>
      <w:r w:rsidRPr="00EB63D6">
        <w:rPr>
          <w:rFonts w:ascii="DIN-Regular" w:hAnsi="DIN-Regular"/>
          <w:b/>
        </w:rPr>
        <w:t>Balderschwang</w:t>
      </w:r>
      <w:proofErr w:type="spellEnd"/>
      <w:r w:rsidRPr="00EB63D6">
        <w:rPr>
          <w:rFonts w:ascii="DIN-Regular" w:hAnsi="DIN-Regular"/>
        </w:rPr>
        <w:t xml:space="preserve"> schafft es auf Platz acht auch das Allgäu ins Ranking. Neben dem Skifahren punktet das Skigebiet mit zahlreichen weiteren Aktivitäten wie Schneeschuhwandern, Rodeln auf der Naturrodelbahn oder Langlaufen. </w:t>
      </w:r>
    </w:p>
    <w:p w14:paraId="4EA4CF7C" w14:textId="77777777" w:rsidR="009272FA" w:rsidRPr="00EB63D6" w:rsidRDefault="009272FA" w:rsidP="009272FA">
      <w:pPr>
        <w:jc w:val="both"/>
        <w:rPr>
          <w:rFonts w:ascii="DIN-Regular" w:hAnsi="DIN-Regular"/>
        </w:rPr>
      </w:pPr>
    </w:p>
    <w:p w14:paraId="23B8AE53" w14:textId="77777777" w:rsidR="009272FA" w:rsidRDefault="009272FA" w:rsidP="009272FA">
      <w:pPr>
        <w:jc w:val="both"/>
        <w:rPr>
          <w:rFonts w:ascii="DIN-Regular" w:hAnsi="DIN-Regular"/>
        </w:rPr>
      </w:pPr>
      <w:r w:rsidRPr="00EB63D6">
        <w:rPr>
          <w:rFonts w:ascii="DIN-Regular" w:hAnsi="DIN-Regular"/>
        </w:rPr>
        <w:t xml:space="preserve">Die Plätze neun und zehn werden von den Skigebieten </w:t>
      </w:r>
      <w:proofErr w:type="spellStart"/>
      <w:r w:rsidRPr="00EB63D6">
        <w:rPr>
          <w:rFonts w:ascii="DIN-Regular" w:hAnsi="DIN-Regular"/>
          <w:b/>
        </w:rPr>
        <w:t>Oberaudorf</w:t>
      </w:r>
      <w:proofErr w:type="spellEnd"/>
      <w:r w:rsidRPr="00EB63D6">
        <w:rPr>
          <w:rFonts w:ascii="DIN-Regular" w:hAnsi="DIN-Regular"/>
          <w:b/>
        </w:rPr>
        <w:t xml:space="preserve"> </w:t>
      </w:r>
      <w:proofErr w:type="spellStart"/>
      <w:r w:rsidRPr="00EB63D6">
        <w:rPr>
          <w:rFonts w:ascii="DIN-Regular" w:hAnsi="DIN-Regular"/>
          <w:b/>
        </w:rPr>
        <w:t>Hocheck</w:t>
      </w:r>
      <w:proofErr w:type="spellEnd"/>
      <w:r w:rsidRPr="00EB63D6">
        <w:rPr>
          <w:rFonts w:ascii="DIN-Regular" w:hAnsi="DIN-Regular"/>
          <w:b/>
        </w:rPr>
        <w:t xml:space="preserve"> </w:t>
      </w:r>
      <w:r w:rsidRPr="00EB63D6">
        <w:rPr>
          <w:rFonts w:ascii="DIN-Regular" w:hAnsi="DIN-Regular"/>
        </w:rPr>
        <w:t>und</w:t>
      </w:r>
      <w:r w:rsidRPr="00EB63D6">
        <w:rPr>
          <w:rFonts w:ascii="DIN-Regular" w:hAnsi="DIN-Regular"/>
          <w:b/>
        </w:rPr>
        <w:t xml:space="preserve"> </w:t>
      </w:r>
      <w:proofErr w:type="spellStart"/>
      <w:r w:rsidRPr="00EB63D6">
        <w:rPr>
          <w:rFonts w:ascii="DIN-Regular" w:hAnsi="DIN-Regular"/>
          <w:b/>
        </w:rPr>
        <w:t>Pröller</w:t>
      </w:r>
      <w:proofErr w:type="spellEnd"/>
      <w:r w:rsidRPr="00EB63D6">
        <w:rPr>
          <w:rFonts w:ascii="DIN-Regular" w:hAnsi="DIN-Regular"/>
          <w:b/>
        </w:rPr>
        <w:t xml:space="preserve"> </w:t>
      </w:r>
      <w:r w:rsidRPr="00EB63D6">
        <w:rPr>
          <w:rFonts w:ascii="DIN-Regular" w:hAnsi="DIN-Regular"/>
        </w:rPr>
        <w:t xml:space="preserve">belegt. Beide überzeugen durch eine große Anzahl an Abfahrten, die breit und nicht zu steil sind. Familien, die in </w:t>
      </w:r>
      <w:proofErr w:type="spellStart"/>
      <w:r w:rsidRPr="00EB63D6">
        <w:rPr>
          <w:rFonts w:ascii="DIN-Regular" w:hAnsi="DIN-Regular"/>
        </w:rPr>
        <w:t>Oberaudorf</w:t>
      </w:r>
      <w:proofErr w:type="spellEnd"/>
      <w:r w:rsidRPr="00EB63D6">
        <w:rPr>
          <w:rFonts w:ascii="DIN-Regular" w:hAnsi="DIN-Regular"/>
        </w:rPr>
        <w:t xml:space="preserve"> </w:t>
      </w:r>
      <w:proofErr w:type="spellStart"/>
      <w:r w:rsidRPr="00EB63D6">
        <w:rPr>
          <w:rFonts w:ascii="DIN-Regular" w:hAnsi="DIN-Regular"/>
        </w:rPr>
        <w:t>urlauben</w:t>
      </w:r>
      <w:proofErr w:type="spellEnd"/>
      <w:r w:rsidRPr="00EB63D6">
        <w:rPr>
          <w:rFonts w:ascii="DIN-Regular" w:hAnsi="DIN-Regular"/>
        </w:rPr>
        <w:t xml:space="preserve">, können zudem die Winterrodelbahn vom Berggasthof zur  Talstation hinabsausen. </w:t>
      </w:r>
    </w:p>
    <w:p w14:paraId="5CE775B8" w14:textId="77777777" w:rsidR="008574C9" w:rsidRDefault="008574C9" w:rsidP="009272FA">
      <w:pPr>
        <w:jc w:val="both"/>
        <w:rPr>
          <w:rFonts w:ascii="DIN-Regular" w:hAnsi="DIN-Regular"/>
        </w:rPr>
      </w:pPr>
    </w:p>
    <w:p w14:paraId="1B8C0F9D" w14:textId="77777777" w:rsidR="008574C9" w:rsidRPr="00EB63D6" w:rsidRDefault="008574C9" w:rsidP="008574C9">
      <w:pPr>
        <w:jc w:val="both"/>
        <w:rPr>
          <w:rFonts w:ascii="DIN-Regular" w:hAnsi="DIN-Regular"/>
        </w:rPr>
      </w:pPr>
      <w:r>
        <w:rPr>
          <w:rFonts w:ascii="DIN-Regular" w:hAnsi="DIN-Regular"/>
        </w:rPr>
        <w:t xml:space="preserve">Einen Überblick der Bayerischen Skigebiete finden Sie </w:t>
      </w:r>
      <w:hyperlink r:id="rId13" w:history="1">
        <w:r w:rsidRPr="00833164">
          <w:rPr>
            <w:rStyle w:val="Link"/>
            <w:rFonts w:ascii="DIN-Regular" w:hAnsi="DIN-Regular"/>
          </w:rPr>
          <w:t>hier</w:t>
        </w:r>
      </w:hyperlink>
      <w:r>
        <w:rPr>
          <w:rFonts w:ascii="DIN-Regular" w:hAnsi="DIN-Regular"/>
        </w:rPr>
        <w:t>.</w:t>
      </w:r>
    </w:p>
    <w:p w14:paraId="369C0C2E" w14:textId="77777777" w:rsidR="008574C9" w:rsidRDefault="008574C9" w:rsidP="009272FA">
      <w:pPr>
        <w:jc w:val="both"/>
        <w:rPr>
          <w:rFonts w:ascii="DIN-Regular" w:hAnsi="DIN-Regular"/>
        </w:rPr>
      </w:pPr>
    </w:p>
    <w:p w14:paraId="31B3F03A" w14:textId="77777777" w:rsidR="008574C9" w:rsidRDefault="008574C9" w:rsidP="009272FA">
      <w:pPr>
        <w:jc w:val="both"/>
        <w:rPr>
          <w:rFonts w:ascii="DIN-Regular" w:hAnsi="DIN-Regular"/>
        </w:rPr>
      </w:pPr>
    </w:p>
    <w:p w14:paraId="6A55E8F4" w14:textId="77777777" w:rsidR="009272FA" w:rsidRPr="00EB63D6" w:rsidRDefault="009272FA" w:rsidP="009272FA">
      <w:pPr>
        <w:jc w:val="both"/>
        <w:rPr>
          <w:rFonts w:ascii="DIN-Regular" w:hAnsi="DIN-Regular"/>
          <w:b/>
        </w:rPr>
      </w:pPr>
      <w:r w:rsidRPr="00EB63D6">
        <w:rPr>
          <w:rFonts w:ascii="DIN-Regular" w:hAnsi="DIN-Regular"/>
          <w:b/>
        </w:rPr>
        <w:t>Testfazit</w:t>
      </w:r>
    </w:p>
    <w:p w14:paraId="7CD6BEC4" w14:textId="77777777" w:rsidR="009272FA" w:rsidRPr="00EB63D6" w:rsidRDefault="009272FA" w:rsidP="009272FA">
      <w:pPr>
        <w:jc w:val="both"/>
        <w:rPr>
          <w:rFonts w:ascii="DIN-Regular" w:hAnsi="DIN-Regular"/>
          <w:b/>
        </w:rPr>
      </w:pPr>
    </w:p>
    <w:p w14:paraId="55615525" w14:textId="5A1DD971" w:rsidR="009272FA" w:rsidRDefault="009272FA" w:rsidP="009272FA">
      <w:pPr>
        <w:jc w:val="both"/>
        <w:rPr>
          <w:rFonts w:ascii="DIN-Regular" w:hAnsi="DIN-Regular"/>
        </w:rPr>
      </w:pPr>
      <w:r w:rsidRPr="00EB63D6">
        <w:rPr>
          <w:rFonts w:ascii="DIN-Regular" w:hAnsi="DIN-Regular"/>
        </w:rPr>
        <w:t>In puncto Familienfreundlichkeit sind die Bay</w:t>
      </w:r>
      <w:r w:rsidR="00E02156">
        <w:rPr>
          <w:rFonts w:ascii="DIN-Regular" w:hAnsi="DIN-Regular"/>
        </w:rPr>
        <w:t>e</w:t>
      </w:r>
      <w:r w:rsidRPr="00EB63D6">
        <w:rPr>
          <w:rFonts w:ascii="DIN-Regular" w:hAnsi="DIN-Regular"/>
        </w:rPr>
        <w:t xml:space="preserve">rischen Skigebiete top und brauchen sich keineswegs hinter der  ausländischen Konkurrenz in den Alpen anstellen. Vielmehr sind sie wegen ihrer kurzen Anreisezeit und den familienfreundlichen Preisen häufig sogar die bessere Alternative. Die Skigebiete bemühen sich besonders um Familien und schaffen immer attraktivere Angebote vom Kinderland bis hin zu ganzen Pauschalen für den Familienskiurlaub. </w:t>
      </w:r>
    </w:p>
    <w:p w14:paraId="002BAE02" w14:textId="77777777" w:rsidR="00582CEB" w:rsidRDefault="00582CEB" w:rsidP="009272FA">
      <w:pPr>
        <w:jc w:val="both"/>
        <w:rPr>
          <w:rFonts w:ascii="DIN-Regular" w:hAnsi="DIN-Regular"/>
        </w:rPr>
      </w:pPr>
    </w:p>
    <w:p w14:paraId="26BF43B1" w14:textId="4153422E" w:rsidR="00582CEB" w:rsidRPr="00582CEB" w:rsidRDefault="00582CEB" w:rsidP="009272FA">
      <w:pPr>
        <w:jc w:val="both"/>
        <w:rPr>
          <w:rFonts w:ascii="DIN-Regular" w:hAnsi="DIN-Regular"/>
          <w:b/>
        </w:rPr>
      </w:pPr>
      <w:r w:rsidRPr="00582CEB">
        <w:rPr>
          <w:rFonts w:ascii="DIN-Regular" w:hAnsi="DIN-Regular"/>
          <w:b/>
        </w:rPr>
        <w:t>So wurde getestet</w:t>
      </w:r>
    </w:p>
    <w:p w14:paraId="2932AEF5" w14:textId="77777777" w:rsidR="00F1006D" w:rsidRDefault="00F1006D" w:rsidP="009272FA">
      <w:pPr>
        <w:jc w:val="both"/>
        <w:rPr>
          <w:rFonts w:ascii="DIN-Regular" w:hAnsi="DIN-Regular"/>
        </w:rPr>
      </w:pPr>
    </w:p>
    <w:p w14:paraId="6B490268" w14:textId="6E7A6EE6" w:rsidR="00582CEB" w:rsidRDefault="00582CEB" w:rsidP="009272FA">
      <w:pPr>
        <w:jc w:val="both"/>
        <w:rPr>
          <w:rFonts w:ascii="DIN-Regular" w:hAnsi="DIN-Regular"/>
        </w:rPr>
      </w:pPr>
      <w:r w:rsidRPr="00582CEB">
        <w:rPr>
          <w:rFonts w:ascii="DIN-Regular" w:hAnsi="DIN-Regular"/>
        </w:rPr>
        <w:t>Seit 2004 bereist das Team von Skigebiete-Test.de weltweit die Skiregionen und testet diese nach einem festgelegten Kriterienkatalog. Getestet wird in sechs verschi</w:t>
      </w:r>
      <w:r>
        <w:rPr>
          <w:rFonts w:ascii="DIN-Regular" w:hAnsi="DIN-Regular"/>
        </w:rPr>
        <w:t>edene</w:t>
      </w:r>
      <w:bookmarkStart w:id="0" w:name="_GoBack"/>
      <w:bookmarkEnd w:id="0"/>
      <w:r>
        <w:rPr>
          <w:rFonts w:ascii="DIN-Regular" w:hAnsi="DIN-Regular"/>
        </w:rPr>
        <w:t>n Kategorien. Dabei können jeweils bis zu fü</w:t>
      </w:r>
      <w:r w:rsidRPr="00582CEB">
        <w:rPr>
          <w:rFonts w:ascii="DIN-Regular" w:hAnsi="DIN-Regular"/>
        </w:rPr>
        <w:t>nf Sterne erreicht werden. Das Endergebnis errechnet sich aus dem Durchschnitt der Wertungen, wobei diese unterschiedlich gewichtet werden. Bei diesem Ranking wurden lediglich die W</w:t>
      </w:r>
      <w:r>
        <w:rPr>
          <w:rFonts w:ascii="DIN-Regular" w:hAnsi="DIN-Regular"/>
        </w:rPr>
        <w:t>ertungen in der Kategorie Familie</w:t>
      </w:r>
      <w:r w:rsidRPr="00582CEB">
        <w:rPr>
          <w:rFonts w:ascii="DIN-Regular" w:hAnsi="DIN-Regular"/>
        </w:rPr>
        <w:t xml:space="preserve"> ber</w:t>
      </w:r>
      <w:r>
        <w:rPr>
          <w:rFonts w:ascii="DIN-Regular" w:hAnsi="DIN-Regular"/>
        </w:rPr>
        <w:t>ü</w:t>
      </w:r>
      <w:r w:rsidRPr="00582CEB">
        <w:rPr>
          <w:rFonts w:ascii="DIN-Regular" w:hAnsi="DIN-Regular"/>
        </w:rPr>
        <w:t>cksichtigt. Das Hauptaugenmerkt liegt dabei auf Kriterien wie der</w:t>
      </w:r>
      <w:r w:rsidR="00D163FC">
        <w:rPr>
          <w:rFonts w:ascii="DIN-Regular" w:hAnsi="DIN-Regular"/>
        </w:rPr>
        <w:t xml:space="preserve"> Anzahl der Kinderlifte, eigenem</w:t>
      </w:r>
      <w:r w:rsidRPr="00582CEB">
        <w:rPr>
          <w:rFonts w:ascii="DIN-Regular" w:hAnsi="DIN-Regular"/>
        </w:rPr>
        <w:t xml:space="preserve"> Kinderbereich, Angebote für Kinderbetreuung/Kinderskikurse und Übersichtlichkeit des Skigebiets.</w:t>
      </w:r>
    </w:p>
    <w:p w14:paraId="03E402A6" w14:textId="77777777" w:rsidR="00582CEB" w:rsidRDefault="00582CEB" w:rsidP="009272FA">
      <w:pPr>
        <w:jc w:val="both"/>
        <w:rPr>
          <w:rFonts w:ascii="DIN-Regular" w:hAnsi="DIN-Regular"/>
        </w:rPr>
      </w:pPr>
    </w:p>
    <w:p w14:paraId="186EBFEA" w14:textId="673FB7C6" w:rsidR="00F1006D" w:rsidRDefault="008574C9" w:rsidP="009272FA">
      <w:pPr>
        <w:jc w:val="both"/>
        <w:rPr>
          <w:rFonts w:ascii="DIN-Regular" w:hAnsi="DIN-Regular"/>
          <w:b/>
        </w:rPr>
      </w:pPr>
      <w:r>
        <w:rPr>
          <w:rFonts w:ascii="DIN-Regular" w:hAnsi="DIN-Regular"/>
          <w:b/>
        </w:rPr>
        <w:t xml:space="preserve">Ranking </w:t>
      </w:r>
      <w:r w:rsidR="00F1006D" w:rsidRPr="00F1006D">
        <w:rPr>
          <w:rFonts w:ascii="DIN-Regular" w:hAnsi="DIN-Regular"/>
          <w:b/>
        </w:rPr>
        <w:t>Überblick</w:t>
      </w:r>
    </w:p>
    <w:p w14:paraId="21D8F22D" w14:textId="77777777" w:rsidR="00F1006D" w:rsidRPr="00F1006D" w:rsidRDefault="00F1006D" w:rsidP="009272FA">
      <w:pPr>
        <w:jc w:val="both"/>
        <w:rPr>
          <w:rFonts w:ascii="DIN-Regular" w:hAnsi="DIN-Regular"/>
          <w:b/>
        </w:rPr>
      </w:pPr>
    </w:p>
    <w:tbl>
      <w:tblPr>
        <w:tblStyle w:val="Tabellenraster"/>
        <w:tblW w:w="0" w:type="auto"/>
        <w:tblLook w:val="04A0" w:firstRow="1" w:lastRow="0" w:firstColumn="1" w:lastColumn="0" w:noHBand="0" w:noVBand="1"/>
      </w:tblPr>
      <w:tblGrid>
        <w:gridCol w:w="1841"/>
        <w:gridCol w:w="2520"/>
        <w:gridCol w:w="1162"/>
        <w:gridCol w:w="1841"/>
        <w:gridCol w:w="1918"/>
      </w:tblGrid>
      <w:tr w:rsidR="00D163FC" w14:paraId="5A396B7A" w14:textId="77777777" w:rsidTr="00D163FC">
        <w:tc>
          <w:tcPr>
            <w:tcW w:w="1841" w:type="dxa"/>
          </w:tcPr>
          <w:p w14:paraId="47444753" w14:textId="2F54D539" w:rsidR="00F1006D" w:rsidRPr="00D163FC" w:rsidRDefault="00F1006D" w:rsidP="00F1006D">
            <w:pPr>
              <w:jc w:val="center"/>
              <w:rPr>
                <w:rFonts w:ascii="DIN-Regular" w:hAnsi="DIN-Regular"/>
                <w:sz w:val="20"/>
                <w:szCs w:val="20"/>
              </w:rPr>
            </w:pPr>
            <w:r w:rsidRPr="00D163FC">
              <w:rPr>
                <w:rFonts w:ascii="DIN-Regular" w:hAnsi="DIN-Regular"/>
                <w:sz w:val="20"/>
                <w:szCs w:val="20"/>
              </w:rPr>
              <w:t>Platzierung</w:t>
            </w:r>
          </w:p>
        </w:tc>
        <w:tc>
          <w:tcPr>
            <w:tcW w:w="2520" w:type="dxa"/>
          </w:tcPr>
          <w:p w14:paraId="21711AC3" w14:textId="6484B5A9" w:rsidR="00F1006D" w:rsidRPr="00D163FC" w:rsidRDefault="00F1006D" w:rsidP="00666BA4">
            <w:pPr>
              <w:jc w:val="center"/>
              <w:rPr>
                <w:rFonts w:ascii="DIN-Regular" w:hAnsi="DIN-Regular"/>
                <w:sz w:val="20"/>
                <w:szCs w:val="20"/>
              </w:rPr>
            </w:pPr>
            <w:r w:rsidRPr="00D163FC">
              <w:rPr>
                <w:rFonts w:ascii="DIN-Regular" w:hAnsi="DIN-Regular"/>
                <w:sz w:val="20"/>
                <w:szCs w:val="20"/>
              </w:rPr>
              <w:t>Skigebiet</w:t>
            </w:r>
          </w:p>
        </w:tc>
        <w:tc>
          <w:tcPr>
            <w:tcW w:w="1162" w:type="dxa"/>
          </w:tcPr>
          <w:p w14:paraId="0B1C7BFE" w14:textId="5239F8F3" w:rsidR="00F1006D" w:rsidRPr="00D163FC" w:rsidRDefault="00F1006D" w:rsidP="00666BA4">
            <w:pPr>
              <w:jc w:val="center"/>
              <w:rPr>
                <w:rFonts w:ascii="DIN-Regular" w:hAnsi="DIN-Regular"/>
                <w:sz w:val="20"/>
                <w:szCs w:val="20"/>
              </w:rPr>
            </w:pPr>
            <w:r w:rsidRPr="00D163FC">
              <w:rPr>
                <w:rFonts w:ascii="DIN-Regular" w:hAnsi="DIN-Regular"/>
                <w:sz w:val="20"/>
                <w:szCs w:val="20"/>
              </w:rPr>
              <w:t>Pisten</w:t>
            </w:r>
          </w:p>
        </w:tc>
        <w:tc>
          <w:tcPr>
            <w:tcW w:w="1841" w:type="dxa"/>
          </w:tcPr>
          <w:p w14:paraId="5ECD67E2" w14:textId="151052FA" w:rsidR="00F1006D" w:rsidRPr="00D163FC" w:rsidRDefault="00F1006D" w:rsidP="00666BA4">
            <w:pPr>
              <w:jc w:val="center"/>
              <w:rPr>
                <w:rFonts w:ascii="DIN-Regular" w:hAnsi="DIN-Regular"/>
                <w:sz w:val="20"/>
                <w:szCs w:val="20"/>
              </w:rPr>
            </w:pPr>
            <w:r w:rsidRPr="00D163FC">
              <w:rPr>
                <w:rFonts w:ascii="DIN-Regular" w:hAnsi="DIN-Regular"/>
                <w:sz w:val="20"/>
                <w:szCs w:val="20"/>
              </w:rPr>
              <w:t>Tagesskipass (</w:t>
            </w:r>
            <w:proofErr w:type="spellStart"/>
            <w:r w:rsidRPr="00D163FC">
              <w:rPr>
                <w:rFonts w:ascii="DIN-Regular" w:hAnsi="DIN-Regular"/>
                <w:sz w:val="20"/>
                <w:szCs w:val="20"/>
              </w:rPr>
              <w:t>Erw</w:t>
            </w:r>
            <w:proofErr w:type="spellEnd"/>
            <w:r w:rsidRPr="00D163FC">
              <w:rPr>
                <w:rFonts w:ascii="DIN-Regular" w:hAnsi="DIN-Regular"/>
                <w:sz w:val="20"/>
                <w:szCs w:val="20"/>
              </w:rPr>
              <w:t>.)</w:t>
            </w:r>
          </w:p>
        </w:tc>
        <w:tc>
          <w:tcPr>
            <w:tcW w:w="1918" w:type="dxa"/>
          </w:tcPr>
          <w:p w14:paraId="2E4C0C59" w14:textId="77777777" w:rsidR="00F1006D" w:rsidRPr="00D163FC" w:rsidRDefault="00F1006D" w:rsidP="00314D3E">
            <w:pPr>
              <w:jc w:val="center"/>
              <w:rPr>
                <w:rFonts w:ascii="DIN-Regular" w:hAnsi="DIN-Regular"/>
                <w:sz w:val="20"/>
                <w:szCs w:val="20"/>
              </w:rPr>
            </w:pPr>
            <w:r w:rsidRPr="00D163FC">
              <w:rPr>
                <w:rFonts w:ascii="DIN-Regular" w:hAnsi="DIN-Regular"/>
                <w:sz w:val="20"/>
                <w:szCs w:val="20"/>
              </w:rPr>
              <w:t>Familien-</w:t>
            </w:r>
          </w:p>
          <w:p w14:paraId="0917342E" w14:textId="49D23F73" w:rsidR="00F1006D" w:rsidRPr="00D163FC" w:rsidRDefault="00F1006D" w:rsidP="00314D3E">
            <w:pPr>
              <w:jc w:val="center"/>
              <w:rPr>
                <w:rFonts w:ascii="Wingdings" w:hAnsi="Wingdings"/>
                <w:sz w:val="20"/>
                <w:szCs w:val="20"/>
              </w:rPr>
            </w:pPr>
            <w:r w:rsidRPr="00D163FC">
              <w:rPr>
                <w:rFonts w:ascii="DIN-Regular" w:hAnsi="DIN-Regular"/>
                <w:sz w:val="20"/>
                <w:szCs w:val="20"/>
              </w:rPr>
              <w:t>Ermäßigung</w:t>
            </w:r>
          </w:p>
        </w:tc>
      </w:tr>
      <w:tr w:rsidR="00D163FC" w14:paraId="3E33C67D" w14:textId="77777777" w:rsidTr="00D163FC">
        <w:tc>
          <w:tcPr>
            <w:tcW w:w="1841" w:type="dxa"/>
          </w:tcPr>
          <w:p w14:paraId="67DD0BF2" w14:textId="1ACF6232" w:rsidR="00F1006D" w:rsidRPr="00D163FC" w:rsidRDefault="00F1006D" w:rsidP="00F1006D">
            <w:pPr>
              <w:jc w:val="center"/>
              <w:rPr>
                <w:rFonts w:ascii="DIN-Regular" w:hAnsi="DIN-Regular"/>
                <w:sz w:val="20"/>
                <w:szCs w:val="20"/>
              </w:rPr>
            </w:pPr>
            <w:r w:rsidRPr="00D163FC">
              <w:rPr>
                <w:rFonts w:ascii="DIN-Regular" w:hAnsi="DIN-Regular"/>
                <w:sz w:val="20"/>
                <w:szCs w:val="20"/>
              </w:rPr>
              <w:t>1.</w:t>
            </w:r>
          </w:p>
        </w:tc>
        <w:tc>
          <w:tcPr>
            <w:tcW w:w="2520" w:type="dxa"/>
          </w:tcPr>
          <w:p w14:paraId="262040F2" w14:textId="030CD534" w:rsidR="00F1006D" w:rsidRPr="00D163FC" w:rsidRDefault="00F1006D" w:rsidP="00666BA4">
            <w:pPr>
              <w:jc w:val="center"/>
              <w:rPr>
                <w:rFonts w:ascii="DIN-Regular" w:hAnsi="DIN-Regular"/>
                <w:sz w:val="20"/>
                <w:szCs w:val="20"/>
              </w:rPr>
            </w:pPr>
            <w:r w:rsidRPr="00D163FC">
              <w:rPr>
                <w:rFonts w:ascii="DIN-Regular" w:hAnsi="DIN-Regular"/>
                <w:sz w:val="20"/>
                <w:szCs w:val="20"/>
              </w:rPr>
              <w:t>Sudelfeld</w:t>
            </w:r>
          </w:p>
        </w:tc>
        <w:tc>
          <w:tcPr>
            <w:tcW w:w="1162" w:type="dxa"/>
          </w:tcPr>
          <w:p w14:paraId="3E684B52" w14:textId="17495D3C" w:rsidR="00F1006D" w:rsidRPr="00D163FC" w:rsidRDefault="00666BA4" w:rsidP="00666BA4">
            <w:pPr>
              <w:jc w:val="center"/>
              <w:rPr>
                <w:rFonts w:ascii="DIN-Regular" w:hAnsi="DIN-Regular"/>
                <w:sz w:val="20"/>
                <w:szCs w:val="20"/>
              </w:rPr>
            </w:pPr>
            <w:r w:rsidRPr="00D163FC">
              <w:rPr>
                <w:rFonts w:ascii="DIN-Regular" w:hAnsi="DIN-Regular"/>
                <w:sz w:val="20"/>
                <w:szCs w:val="20"/>
              </w:rPr>
              <w:t>31 km</w:t>
            </w:r>
          </w:p>
        </w:tc>
        <w:tc>
          <w:tcPr>
            <w:tcW w:w="1841" w:type="dxa"/>
          </w:tcPr>
          <w:p w14:paraId="421E6699" w14:textId="789F055D" w:rsidR="00F1006D" w:rsidRPr="00D163FC" w:rsidRDefault="00666BA4" w:rsidP="00666BA4">
            <w:pPr>
              <w:jc w:val="center"/>
              <w:rPr>
                <w:rFonts w:ascii="DIN-Regular" w:hAnsi="DIN-Regular"/>
                <w:sz w:val="20"/>
                <w:szCs w:val="20"/>
              </w:rPr>
            </w:pPr>
            <w:r w:rsidRPr="00D163FC">
              <w:rPr>
                <w:rFonts w:ascii="DIN-Regular" w:hAnsi="DIN-Regular"/>
                <w:sz w:val="20"/>
                <w:szCs w:val="20"/>
              </w:rPr>
              <w:t>29,00 €</w:t>
            </w:r>
          </w:p>
        </w:tc>
        <w:tc>
          <w:tcPr>
            <w:tcW w:w="1918" w:type="dxa"/>
          </w:tcPr>
          <w:p w14:paraId="2352E54F" w14:textId="4E92EC7F"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r w:rsidR="00D163FC" w14:paraId="68D9A0DA" w14:textId="77777777" w:rsidTr="00D163FC">
        <w:tc>
          <w:tcPr>
            <w:tcW w:w="1841" w:type="dxa"/>
          </w:tcPr>
          <w:p w14:paraId="63528B7D" w14:textId="20F6D455" w:rsidR="00F1006D" w:rsidRPr="00D163FC" w:rsidRDefault="00F1006D" w:rsidP="00F1006D">
            <w:pPr>
              <w:jc w:val="center"/>
              <w:rPr>
                <w:rFonts w:ascii="DIN-Regular" w:hAnsi="DIN-Regular"/>
                <w:sz w:val="20"/>
                <w:szCs w:val="20"/>
              </w:rPr>
            </w:pPr>
            <w:r w:rsidRPr="00D163FC">
              <w:rPr>
                <w:rFonts w:ascii="DIN-Regular" w:hAnsi="DIN-Regular"/>
                <w:sz w:val="20"/>
                <w:szCs w:val="20"/>
              </w:rPr>
              <w:t>2.</w:t>
            </w:r>
          </w:p>
        </w:tc>
        <w:tc>
          <w:tcPr>
            <w:tcW w:w="2520" w:type="dxa"/>
          </w:tcPr>
          <w:p w14:paraId="70BE31B1" w14:textId="1E5BD0D5" w:rsidR="00F1006D" w:rsidRPr="00D163FC" w:rsidRDefault="00F1006D" w:rsidP="00666BA4">
            <w:pPr>
              <w:jc w:val="center"/>
              <w:rPr>
                <w:rFonts w:ascii="DIN-Regular" w:hAnsi="DIN-Regular"/>
                <w:sz w:val="20"/>
                <w:szCs w:val="20"/>
              </w:rPr>
            </w:pPr>
            <w:r w:rsidRPr="00D163FC">
              <w:rPr>
                <w:rFonts w:ascii="DIN-Regular" w:hAnsi="DIN-Regular"/>
                <w:sz w:val="20"/>
                <w:szCs w:val="20"/>
              </w:rPr>
              <w:t>Garmisch-Classic</w:t>
            </w:r>
          </w:p>
        </w:tc>
        <w:tc>
          <w:tcPr>
            <w:tcW w:w="1162" w:type="dxa"/>
          </w:tcPr>
          <w:p w14:paraId="4B855A19" w14:textId="748A7314" w:rsidR="00F1006D" w:rsidRPr="00D163FC" w:rsidRDefault="00666BA4" w:rsidP="00666BA4">
            <w:pPr>
              <w:jc w:val="center"/>
              <w:rPr>
                <w:rFonts w:ascii="DIN-Regular" w:hAnsi="DIN-Regular"/>
                <w:sz w:val="20"/>
                <w:szCs w:val="20"/>
              </w:rPr>
            </w:pPr>
            <w:r w:rsidRPr="00D163FC">
              <w:rPr>
                <w:rFonts w:ascii="DIN-Regular" w:hAnsi="DIN-Regular"/>
                <w:sz w:val="20"/>
                <w:szCs w:val="20"/>
              </w:rPr>
              <w:t>40 km</w:t>
            </w:r>
          </w:p>
        </w:tc>
        <w:tc>
          <w:tcPr>
            <w:tcW w:w="1841" w:type="dxa"/>
          </w:tcPr>
          <w:p w14:paraId="55DE423A" w14:textId="079DBB39" w:rsidR="00F1006D" w:rsidRPr="00D163FC" w:rsidRDefault="00666BA4" w:rsidP="00666BA4">
            <w:pPr>
              <w:jc w:val="center"/>
              <w:rPr>
                <w:rFonts w:ascii="DIN-Regular" w:hAnsi="DIN-Regular"/>
                <w:sz w:val="20"/>
                <w:szCs w:val="20"/>
              </w:rPr>
            </w:pPr>
            <w:r w:rsidRPr="00D163FC">
              <w:rPr>
                <w:rFonts w:ascii="DIN-Regular" w:hAnsi="DIN-Regular"/>
                <w:sz w:val="20"/>
                <w:szCs w:val="20"/>
              </w:rPr>
              <w:t>38, 50 €</w:t>
            </w:r>
          </w:p>
        </w:tc>
        <w:tc>
          <w:tcPr>
            <w:tcW w:w="1918" w:type="dxa"/>
          </w:tcPr>
          <w:p w14:paraId="4A9FA068" w14:textId="7587B1FB"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r w:rsidR="00D163FC" w14:paraId="174F3281" w14:textId="77777777" w:rsidTr="00D163FC">
        <w:tc>
          <w:tcPr>
            <w:tcW w:w="1841" w:type="dxa"/>
          </w:tcPr>
          <w:p w14:paraId="7FFCBAAF" w14:textId="383C9540" w:rsidR="00F1006D" w:rsidRPr="00D163FC" w:rsidRDefault="00F1006D" w:rsidP="00F1006D">
            <w:pPr>
              <w:jc w:val="center"/>
              <w:rPr>
                <w:rFonts w:ascii="DIN-Regular" w:hAnsi="DIN-Regular"/>
                <w:sz w:val="20"/>
                <w:szCs w:val="20"/>
              </w:rPr>
            </w:pPr>
            <w:r w:rsidRPr="00D163FC">
              <w:rPr>
                <w:rFonts w:ascii="DIN-Regular" w:hAnsi="DIN-Regular"/>
                <w:sz w:val="20"/>
                <w:szCs w:val="20"/>
              </w:rPr>
              <w:t>3.</w:t>
            </w:r>
          </w:p>
        </w:tc>
        <w:tc>
          <w:tcPr>
            <w:tcW w:w="2520" w:type="dxa"/>
          </w:tcPr>
          <w:p w14:paraId="1D92D692" w14:textId="3A91B966" w:rsidR="00F1006D" w:rsidRPr="00D163FC" w:rsidRDefault="00666BA4" w:rsidP="00666BA4">
            <w:pPr>
              <w:jc w:val="center"/>
              <w:rPr>
                <w:rFonts w:ascii="DIN-Regular" w:hAnsi="DIN-Regular"/>
                <w:sz w:val="20"/>
                <w:szCs w:val="20"/>
              </w:rPr>
            </w:pPr>
            <w:r w:rsidRPr="00D163FC">
              <w:rPr>
                <w:rFonts w:ascii="DIN-Regular" w:hAnsi="DIN-Regular"/>
                <w:sz w:val="20"/>
                <w:szCs w:val="20"/>
              </w:rPr>
              <w:t>Arber</w:t>
            </w:r>
          </w:p>
        </w:tc>
        <w:tc>
          <w:tcPr>
            <w:tcW w:w="1162" w:type="dxa"/>
          </w:tcPr>
          <w:p w14:paraId="253E506B" w14:textId="7E6DAD83" w:rsidR="00F1006D" w:rsidRPr="00D163FC" w:rsidRDefault="00666BA4" w:rsidP="00666BA4">
            <w:pPr>
              <w:jc w:val="center"/>
              <w:rPr>
                <w:rFonts w:ascii="DIN-Regular" w:hAnsi="DIN-Regular"/>
                <w:sz w:val="20"/>
                <w:szCs w:val="20"/>
              </w:rPr>
            </w:pPr>
            <w:r w:rsidRPr="00D163FC">
              <w:rPr>
                <w:rFonts w:ascii="DIN-Regular" w:hAnsi="DIN-Regular"/>
                <w:sz w:val="20"/>
                <w:szCs w:val="20"/>
              </w:rPr>
              <w:t>10 km</w:t>
            </w:r>
          </w:p>
        </w:tc>
        <w:tc>
          <w:tcPr>
            <w:tcW w:w="1841" w:type="dxa"/>
          </w:tcPr>
          <w:p w14:paraId="629FE73F" w14:textId="492425B1" w:rsidR="00F1006D" w:rsidRPr="00D163FC" w:rsidRDefault="00666BA4" w:rsidP="00666BA4">
            <w:pPr>
              <w:jc w:val="center"/>
              <w:rPr>
                <w:rFonts w:ascii="DIN-Regular" w:hAnsi="DIN-Regular"/>
                <w:sz w:val="20"/>
                <w:szCs w:val="20"/>
              </w:rPr>
            </w:pPr>
            <w:r w:rsidRPr="00D163FC">
              <w:rPr>
                <w:rFonts w:ascii="DIN-Regular" w:hAnsi="DIN-Regular"/>
                <w:sz w:val="20"/>
                <w:szCs w:val="20"/>
              </w:rPr>
              <w:t>30,00 €</w:t>
            </w:r>
          </w:p>
        </w:tc>
        <w:tc>
          <w:tcPr>
            <w:tcW w:w="1918" w:type="dxa"/>
          </w:tcPr>
          <w:p w14:paraId="2B773594" w14:textId="71C3CEF6"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r w:rsidR="00D163FC" w14:paraId="452CA1D1" w14:textId="77777777" w:rsidTr="00D163FC">
        <w:tc>
          <w:tcPr>
            <w:tcW w:w="1841" w:type="dxa"/>
          </w:tcPr>
          <w:p w14:paraId="54513A21" w14:textId="07367FF6" w:rsidR="00F1006D" w:rsidRPr="00D163FC" w:rsidRDefault="00F1006D" w:rsidP="00F1006D">
            <w:pPr>
              <w:jc w:val="center"/>
              <w:rPr>
                <w:rFonts w:ascii="DIN-Regular" w:hAnsi="DIN-Regular"/>
                <w:sz w:val="20"/>
                <w:szCs w:val="20"/>
              </w:rPr>
            </w:pPr>
            <w:r w:rsidRPr="00D163FC">
              <w:rPr>
                <w:rFonts w:ascii="DIN-Regular" w:hAnsi="DIN-Regular"/>
                <w:sz w:val="20"/>
                <w:szCs w:val="20"/>
              </w:rPr>
              <w:t>4.</w:t>
            </w:r>
          </w:p>
        </w:tc>
        <w:tc>
          <w:tcPr>
            <w:tcW w:w="2520" w:type="dxa"/>
          </w:tcPr>
          <w:p w14:paraId="4B2FF7D4" w14:textId="578D4AA2" w:rsidR="00666BA4" w:rsidRPr="00D163FC" w:rsidRDefault="00666BA4" w:rsidP="00666BA4">
            <w:pPr>
              <w:jc w:val="center"/>
              <w:rPr>
                <w:rFonts w:ascii="DIN-Regular" w:hAnsi="DIN-Regular"/>
                <w:sz w:val="20"/>
                <w:szCs w:val="20"/>
              </w:rPr>
            </w:pPr>
            <w:proofErr w:type="spellStart"/>
            <w:r w:rsidRPr="00D163FC">
              <w:rPr>
                <w:rFonts w:ascii="DIN-Regular" w:hAnsi="DIN-Regular"/>
                <w:sz w:val="20"/>
                <w:szCs w:val="20"/>
              </w:rPr>
              <w:t>Rossfeld</w:t>
            </w:r>
            <w:proofErr w:type="spellEnd"/>
          </w:p>
        </w:tc>
        <w:tc>
          <w:tcPr>
            <w:tcW w:w="1162" w:type="dxa"/>
          </w:tcPr>
          <w:p w14:paraId="0A4352D1" w14:textId="50A6867B" w:rsidR="00F1006D" w:rsidRPr="00D163FC" w:rsidRDefault="00666BA4" w:rsidP="00666BA4">
            <w:pPr>
              <w:jc w:val="center"/>
              <w:rPr>
                <w:rFonts w:ascii="DIN-Regular" w:hAnsi="DIN-Regular"/>
                <w:sz w:val="20"/>
                <w:szCs w:val="20"/>
              </w:rPr>
            </w:pPr>
            <w:r w:rsidRPr="00D163FC">
              <w:rPr>
                <w:rFonts w:ascii="DIN-Regular" w:hAnsi="DIN-Regular"/>
                <w:sz w:val="20"/>
                <w:szCs w:val="20"/>
              </w:rPr>
              <w:t>8 km</w:t>
            </w:r>
          </w:p>
        </w:tc>
        <w:tc>
          <w:tcPr>
            <w:tcW w:w="1841" w:type="dxa"/>
          </w:tcPr>
          <w:p w14:paraId="53CCC463" w14:textId="0AC6C2AF" w:rsidR="00F1006D" w:rsidRPr="00D163FC" w:rsidRDefault="00666BA4" w:rsidP="00666BA4">
            <w:pPr>
              <w:jc w:val="center"/>
              <w:rPr>
                <w:rFonts w:ascii="DIN-Regular" w:hAnsi="DIN-Regular"/>
                <w:sz w:val="20"/>
                <w:szCs w:val="20"/>
              </w:rPr>
            </w:pPr>
            <w:r w:rsidRPr="00D163FC">
              <w:rPr>
                <w:rFonts w:ascii="DIN-Regular" w:hAnsi="DIN-Regular"/>
                <w:sz w:val="20"/>
                <w:szCs w:val="20"/>
              </w:rPr>
              <w:t>17,00 €</w:t>
            </w:r>
          </w:p>
        </w:tc>
        <w:tc>
          <w:tcPr>
            <w:tcW w:w="1918" w:type="dxa"/>
          </w:tcPr>
          <w:p w14:paraId="7196E719" w14:textId="7FE7990B"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r w:rsidR="00D163FC" w14:paraId="066217A1" w14:textId="77777777" w:rsidTr="00D163FC">
        <w:tc>
          <w:tcPr>
            <w:tcW w:w="1841" w:type="dxa"/>
          </w:tcPr>
          <w:p w14:paraId="5C48B2F4" w14:textId="375F214D" w:rsidR="00F1006D" w:rsidRPr="00D163FC" w:rsidRDefault="00F1006D" w:rsidP="00F1006D">
            <w:pPr>
              <w:jc w:val="center"/>
              <w:rPr>
                <w:rFonts w:ascii="DIN-Regular" w:hAnsi="DIN-Regular"/>
                <w:sz w:val="20"/>
                <w:szCs w:val="20"/>
              </w:rPr>
            </w:pPr>
            <w:r w:rsidRPr="00D163FC">
              <w:rPr>
                <w:rFonts w:ascii="DIN-Regular" w:hAnsi="DIN-Regular"/>
                <w:sz w:val="20"/>
                <w:szCs w:val="20"/>
              </w:rPr>
              <w:t>5.</w:t>
            </w:r>
          </w:p>
        </w:tc>
        <w:tc>
          <w:tcPr>
            <w:tcW w:w="2520" w:type="dxa"/>
          </w:tcPr>
          <w:p w14:paraId="6C062749" w14:textId="62750383" w:rsidR="00F1006D" w:rsidRPr="00D163FC" w:rsidRDefault="00666BA4" w:rsidP="00666BA4">
            <w:pPr>
              <w:jc w:val="center"/>
              <w:rPr>
                <w:rFonts w:ascii="DIN-Regular" w:hAnsi="DIN-Regular"/>
                <w:sz w:val="20"/>
                <w:szCs w:val="20"/>
              </w:rPr>
            </w:pPr>
            <w:proofErr w:type="spellStart"/>
            <w:r w:rsidRPr="00D163FC">
              <w:rPr>
                <w:rFonts w:ascii="DIN-Regular" w:hAnsi="DIN-Regular"/>
                <w:sz w:val="20"/>
                <w:szCs w:val="20"/>
              </w:rPr>
              <w:t>Mitterdorf</w:t>
            </w:r>
            <w:proofErr w:type="spellEnd"/>
          </w:p>
        </w:tc>
        <w:tc>
          <w:tcPr>
            <w:tcW w:w="1162" w:type="dxa"/>
          </w:tcPr>
          <w:p w14:paraId="431E03E5" w14:textId="1F81FB52" w:rsidR="00F1006D" w:rsidRPr="00D163FC" w:rsidRDefault="00666BA4" w:rsidP="00666BA4">
            <w:pPr>
              <w:jc w:val="center"/>
              <w:rPr>
                <w:rFonts w:ascii="DIN-Regular" w:hAnsi="DIN-Regular"/>
                <w:sz w:val="20"/>
                <w:szCs w:val="20"/>
              </w:rPr>
            </w:pPr>
            <w:r w:rsidRPr="00D163FC">
              <w:rPr>
                <w:rFonts w:ascii="DIN-Regular" w:hAnsi="DIN-Regular"/>
                <w:sz w:val="20"/>
                <w:szCs w:val="20"/>
              </w:rPr>
              <w:t>6 km</w:t>
            </w:r>
          </w:p>
        </w:tc>
        <w:tc>
          <w:tcPr>
            <w:tcW w:w="1841" w:type="dxa"/>
          </w:tcPr>
          <w:p w14:paraId="71884314" w14:textId="06275CB7" w:rsidR="00F1006D" w:rsidRPr="00D163FC" w:rsidRDefault="00666BA4" w:rsidP="00666BA4">
            <w:pPr>
              <w:jc w:val="center"/>
              <w:rPr>
                <w:rFonts w:ascii="DIN-Regular" w:hAnsi="DIN-Regular"/>
                <w:sz w:val="20"/>
                <w:szCs w:val="20"/>
              </w:rPr>
            </w:pPr>
            <w:r w:rsidRPr="00D163FC">
              <w:rPr>
                <w:rFonts w:ascii="DIN-Regular" w:hAnsi="DIN-Regular"/>
                <w:sz w:val="20"/>
                <w:szCs w:val="20"/>
              </w:rPr>
              <w:t>22,00 €</w:t>
            </w:r>
          </w:p>
        </w:tc>
        <w:tc>
          <w:tcPr>
            <w:tcW w:w="1918" w:type="dxa"/>
          </w:tcPr>
          <w:p w14:paraId="13823CC5" w14:textId="111E587A" w:rsidR="00F1006D" w:rsidRPr="00D163FC" w:rsidRDefault="00D163FC" w:rsidP="00314D3E">
            <w:pPr>
              <w:jc w:val="center"/>
              <w:rPr>
                <w:rFonts w:ascii="DIN-Regular" w:hAnsi="DIN-Regular"/>
                <w:sz w:val="20"/>
                <w:szCs w:val="20"/>
              </w:rPr>
            </w:pPr>
            <w:r w:rsidRPr="00D163FC">
              <w:rPr>
                <w:rFonts w:ascii="Wingdings" w:hAnsi="Wingdings"/>
                <w:sz w:val="20"/>
                <w:szCs w:val="20"/>
              </w:rPr>
              <w:t></w:t>
            </w:r>
          </w:p>
        </w:tc>
      </w:tr>
      <w:tr w:rsidR="00D163FC" w14:paraId="119BECD5" w14:textId="77777777" w:rsidTr="00D163FC">
        <w:tc>
          <w:tcPr>
            <w:tcW w:w="1841" w:type="dxa"/>
          </w:tcPr>
          <w:p w14:paraId="7C312897" w14:textId="7D212263" w:rsidR="00F1006D" w:rsidRPr="00D163FC" w:rsidRDefault="00F1006D" w:rsidP="00F1006D">
            <w:pPr>
              <w:jc w:val="center"/>
              <w:rPr>
                <w:rFonts w:ascii="DIN-Regular" w:hAnsi="DIN-Regular"/>
                <w:sz w:val="20"/>
                <w:szCs w:val="20"/>
              </w:rPr>
            </w:pPr>
            <w:r w:rsidRPr="00D163FC">
              <w:rPr>
                <w:rFonts w:ascii="DIN-Regular" w:hAnsi="DIN-Regular"/>
                <w:sz w:val="20"/>
                <w:szCs w:val="20"/>
              </w:rPr>
              <w:t>6.</w:t>
            </w:r>
          </w:p>
        </w:tc>
        <w:tc>
          <w:tcPr>
            <w:tcW w:w="2520" w:type="dxa"/>
          </w:tcPr>
          <w:p w14:paraId="04EF3666" w14:textId="3E14B08D" w:rsidR="00F1006D" w:rsidRPr="00D163FC" w:rsidRDefault="00666BA4" w:rsidP="00666BA4">
            <w:pPr>
              <w:jc w:val="center"/>
              <w:rPr>
                <w:rFonts w:ascii="DIN-Regular" w:hAnsi="DIN-Regular"/>
                <w:sz w:val="20"/>
                <w:szCs w:val="20"/>
              </w:rPr>
            </w:pPr>
            <w:proofErr w:type="spellStart"/>
            <w:r w:rsidRPr="00D163FC">
              <w:rPr>
                <w:rFonts w:ascii="DIN-Regular" w:hAnsi="DIN-Regular"/>
                <w:sz w:val="20"/>
                <w:szCs w:val="20"/>
              </w:rPr>
              <w:t>Spitzingsee</w:t>
            </w:r>
            <w:proofErr w:type="spellEnd"/>
          </w:p>
        </w:tc>
        <w:tc>
          <w:tcPr>
            <w:tcW w:w="1162" w:type="dxa"/>
          </w:tcPr>
          <w:p w14:paraId="68069F2D" w14:textId="58933C13" w:rsidR="00F1006D" w:rsidRPr="00D163FC" w:rsidRDefault="00666BA4" w:rsidP="00666BA4">
            <w:pPr>
              <w:jc w:val="center"/>
              <w:rPr>
                <w:rFonts w:ascii="DIN-Regular" w:hAnsi="DIN-Regular"/>
                <w:sz w:val="20"/>
                <w:szCs w:val="20"/>
              </w:rPr>
            </w:pPr>
            <w:r w:rsidRPr="00D163FC">
              <w:rPr>
                <w:rFonts w:ascii="DIN-Regular" w:hAnsi="DIN-Regular"/>
                <w:sz w:val="20"/>
                <w:szCs w:val="20"/>
              </w:rPr>
              <w:t>25 km</w:t>
            </w:r>
          </w:p>
        </w:tc>
        <w:tc>
          <w:tcPr>
            <w:tcW w:w="1841" w:type="dxa"/>
          </w:tcPr>
          <w:p w14:paraId="61155D0F" w14:textId="2F1C813E" w:rsidR="00F1006D" w:rsidRPr="00D163FC" w:rsidRDefault="00666BA4" w:rsidP="00666BA4">
            <w:pPr>
              <w:jc w:val="center"/>
              <w:rPr>
                <w:rFonts w:ascii="DIN-Regular" w:hAnsi="DIN-Regular"/>
                <w:sz w:val="20"/>
                <w:szCs w:val="20"/>
              </w:rPr>
            </w:pPr>
            <w:r w:rsidRPr="00D163FC">
              <w:rPr>
                <w:rFonts w:ascii="DIN-Regular" w:hAnsi="DIN-Regular"/>
                <w:sz w:val="20"/>
                <w:szCs w:val="20"/>
              </w:rPr>
              <w:t>32,00 €</w:t>
            </w:r>
          </w:p>
        </w:tc>
        <w:tc>
          <w:tcPr>
            <w:tcW w:w="1918" w:type="dxa"/>
          </w:tcPr>
          <w:p w14:paraId="0B9FEEE1" w14:textId="17B7C11E" w:rsidR="00F1006D" w:rsidRPr="00D163FC" w:rsidRDefault="00314D3E" w:rsidP="00314D3E">
            <w:pPr>
              <w:jc w:val="center"/>
              <w:rPr>
                <w:rFonts w:ascii="DIN-Regular" w:hAnsi="DIN-Regular"/>
                <w:sz w:val="20"/>
                <w:szCs w:val="20"/>
              </w:rPr>
            </w:pPr>
            <w:r w:rsidRPr="00D163FC">
              <w:rPr>
                <w:rFonts w:ascii="DIN-Regular" w:hAnsi="DIN-Regular"/>
                <w:sz w:val="20"/>
                <w:szCs w:val="20"/>
              </w:rPr>
              <w:t></w:t>
            </w:r>
            <w:r w:rsidRPr="00D163FC">
              <w:rPr>
                <w:rFonts w:ascii="DIN-Regular" w:hAnsi="DIN-Regular"/>
                <w:sz w:val="20"/>
                <w:szCs w:val="20"/>
              </w:rPr>
              <w:t></w:t>
            </w:r>
            <w:r w:rsidRPr="00D163FC">
              <w:rPr>
                <w:rFonts w:ascii="DIN-Regular" w:hAnsi="DIN-Regular"/>
                <w:sz w:val="20"/>
                <w:szCs w:val="20"/>
              </w:rPr>
              <w:t></w:t>
            </w:r>
            <w:r w:rsidRPr="00D163FC">
              <w:rPr>
                <w:rFonts w:ascii="DIN-Regular" w:hAnsi="DIN-Regular"/>
                <w:sz w:val="20"/>
                <w:szCs w:val="20"/>
              </w:rPr>
              <w:t></w:t>
            </w:r>
          </w:p>
        </w:tc>
      </w:tr>
      <w:tr w:rsidR="00D163FC" w14:paraId="662C0E8E" w14:textId="77777777" w:rsidTr="00D163FC">
        <w:tc>
          <w:tcPr>
            <w:tcW w:w="1841" w:type="dxa"/>
          </w:tcPr>
          <w:p w14:paraId="25D9589C" w14:textId="7B313CFA" w:rsidR="00F1006D" w:rsidRPr="00D163FC" w:rsidRDefault="00F1006D" w:rsidP="00F1006D">
            <w:pPr>
              <w:jc w:val="center"/>
              <w:rPr>
                <w:rFonts w:ascii="DIN-Regular" w:hAnsi="DIN-Regular"/>
                <w:sz w:val="20"/>
                <w:szCs w:val="20"/>
              </w:rPr>
            </w:pPr>
            <w:r w:rsidRPr="00D163FC">
              <w:rPr>
                <w:rFonts w:ascii="DIN-Regular" w:hAnsi="DIN-Regular"/>
                <w:sz w:val="20"/>
                <w:szCs w:val="20"/>
              </w:rPr>
              <w:t>7.</w:t>
            </w:r>
          </w:p>
        </w:tc>
        <w:tc>
          <w:tcPr>
            <w:tcW w:w="2520" w:type="dxa"/>
          </w:tcPr>
          <w:p w14:paraId="1E29191D" w14:textId="3AC5E3A5" w:rsidR="00F1006D" w:rsidRPr="00D163FC" w:rsidRDefault="00666BA4" w:rsidP="00666BA4">
            <w:pPr>
              <w:jc w:val="center"/>
              <w:rPr>
                <w:rFonts w:ascii="DIN-Regular" w:hAnsi="DIN-Regular"/>
                <w:sz w:val="20"/>
                <w:szCs w:val="20"/>
              </w:rPr>
            </w:pPr>
            <w:proofErr w:type="spellStart"/>
            <w:r w:rsidRPr="00D163FC">
              <w:rPr>
                <w:rFonts w:ascii="DIN-Regular" w:hAnsi="DIN-Regular"/>
                <w:sz w:val="20"/>
                <w:szCs w:val="20"/>
              </w:rPr>
              <w:t>Geisskopf</w:t>
            </w:r>
            <w:proofErr w:type="spellEnd"/>
          </w:p>
        </w:tc>
        <w:tc>
          <w:tcPr>
            <w:tcW w:w="1162" w:type="dxa"/>
          </w:tcPr>
          <w:p w14:paraId="29B5291B" w14:textId="23748317" w:rsidR="00F1006D" w:rsidRPr="00D163FC" w:rsidRDefault="00666BA4" w:rsidP="00666BA4">
            <w:pPr>
              <w:jc w:val="center"/>
              <w:rPr>
                <w:rFonts w:ascii="DIN-Regular" w:hAnsi="DIN-Regular"/>
                <w:sz w:val="20"/>
                <w:szCs w:val="20"/>
              </w:rPr>
            </w:pPr>
            <w:r w:rsidRPr="00D163FC">
              <w:rPr>
                <w:rFonts w:ascii="DIN-Regular" w:hAnsi="DIN-Regular"/>
                <w:sz w:val="20"/>
                <w:szCs w:val="20"/>
              </w:rPr>
              <w:t>8 km</w:t>
            </w:r>
          </w:p>
        </w:tc>
        <w:tc>
          <w:tcPr>
            <w:tcW w:w="1841" w:type="dxa"/>
          </w:tcPr>
          <w:p w14:paraId="25F6B3CC" w14:textId="7396FA2B" w:rsidR="00F1006D" w:rsidRPr="00D163FC" w:rsidRDefault="00666BA4" w:rsidP="00666BA4">
            <w:pPr>
              <w:jc w:val="center"/>
              <w:rPr>
                <w:rFonts w:ascii="DIN-Regular" w:hAnsi="DIN-Regular"/>
                <w:sz w:val="20"/>
                <w:szCs w:val="20"/>
              </w:rPr>
            </w:pPr>
            <w:r w:rsidRPr="00D163FC">
              <w:rPr>
                <w:rFonts w:ascii="DIN-Regular" w:hAnsi="DIN-Regular"/>
                <w:sz w:val="20"/>
                <w:szCs w:val="20"/>
              </w:rPr>
              <w:t>22,00 €</w:t>
            </w:r>
          </w:p>
        </w:tc>
        <w:tc>
          <w:tcPr>
            <w:tcW w:w="1918" w:type="dxa"/>
          </w:tcPr>
          <w:p w14:paraId="045C5B6D" w14:textId="12162F83"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r w:rsidR="00D163FC" w14:paraId="10447E7D" w14:textId="77777777" w:rsidTr="00D163FC">
        <w:tc>
          <w:tcPr>
            <w:tcW w:w="1841" w:type="dxa"/>
          </w:tcPr>
          <w:p w14:paraId="43375300" w14:textId="2AFD3D54" w:rsidR="00F1006D" w:rsidRPr="00D163FC" w:rsidRDefault="00F1006D" w:rsidP="00F1006D">
            <w:pPr>
              <w:jc w:val="center"/>
              <w:rPr>
                <w:rFonts w:ascii="DIN-Regular" w:hAnsi="DIN-Regular"/>
                <w:sz w:val="20"/>
                <w:szCs w:val="20"/>
              </w:rPr>
            </w:pPr>
            <w:r w:rsidRPr="00D163FC">
              <w:rPr>
                <w:rFonts w:ascii="DIN-Regular" w:hAnsi="DIN-Regular"/>
                <w:sz w:val="20"/>
                <w:szCs w:val="20"/>
              </w:rPr>
              <w:t>8.</w:t>
            </w:r>
          </w:p>
        </w:tc>
        <w:tc>
          <w:tcPr>
            <w:tcW w:w="2520" w:type="dxa"/>
          </w:tcPr>
          <w:p w14:paraId="3C77F2AE" w14:textId="54BB0349" w:rsidR="00F1006D" w:rsidRPr="00D163FC" w:rsidRDefault="00666BA4" w:rsidP="00666BA4">
            <w:pPr>
              <w:jc w:val="center"/>
              <w:rPr>
                <w:rFonts w:ascii="DIN-Regular" w:hAnsi="DIN-Regular"/>
                <w:sz w:val="20"/>
                <w:szCs w:val="20"/>
              </w:rPr>
            </w:pPr>
            <w:proofErr w:type="spellStart"/>
            <w:r w:rsidRPr="00D163FC">
              <w:rPr>
                <w:rFonts w:ascii="DIN-Regular" w:hAnsi="DIN-Regular"/>
                <w:sz w:val="20"/>
                <w:szCs w:val="20"/>
              </w:rPr>
              <w:t>Balderschwang</w:t>
            </w:r>
            <w:proofErr w:type="spellEnd"/>
          </w:p>
        </w:tc>
        <w:tc>
          <w:tcPr>
            <w:tcW w:w="1162" w:type="dxa"/>
          </w:tcPr>
          <w:p w14:paraId="60A5C238" w14:textId="47D5C932" w:rsidR="00F1006D" w:rsidRPr="00D163FC" w:rsidRDefault="00666BA4" w:rsidP="00666BA4">
            <w:pPr>
              <w:jc w:val="center"/>
              <w:rPr>
                <w:rFonts w:ascii="DIN-Regular" w:hAnsi="DIN-Regular"/>
                <w:sz w:val="20"/>
                <w:szCs w:val="20"/>
              </w:rPr>
            </w:pPr>
            <w:r w:rsidRPr="00D163FC">
              <w:rPr>
                <w:rFonts w:ascii="DIN-Regular" w:hAnsi="DIN-Regular"/>
                <w:sz w:val="20"/>
                <w:szCs w:val="20"/>
              </w:rPr>
              <w:t>30 km</w:t>
            </w:r>
          </w:p>
        </w:tc>
        <w:tc>
          <w:tcPr>
            <w:tcW w:w="1841" w:type="dxa"/>
          </w:tcPr>
          <w:p w14:paraId="5218C359" w14:textId="02082AE0" w:rsidR="00F1006D" w:rsidRPr="00D163FC" w:rsidRDefault="00666BA4" w:rsidP="00666BA4">
            <w:pPr>
              <w:jc w:val="center"/>
              <w:rPr>
                <w:rFonts w:ascii="DIN-Regular" w:hAnsi="DIN-Regular"/>
                <w:sz w:val="20"/>
                <w:szCs w:val="20"/>
              </w:rPr>
            </w:pPr>
            <w:r w:rsidRPr="00D163FC">
              <w:rPr>
                <w:rFonts w:ascii="DIN-Regular" w:hAnsi="DIN-Regular"/>
                <w:sz w:val="20"/>
                <w:szCs w:val="20"/>
              </w:rPr>
              <w:t>27,00 €</w:t>
            </w:r>
          </w:p>
        </w:tc>
        <w:tc>
          <w:tcPr>
            <w:tcW w:w="1918" w:type="dxa"/>
          </w:tcPr>
          <w:p w14:paraId="1B0B017B" w14:textId="7829703B"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r w:rsidR="00D163FC" w14:paraId="40AD6BC0" w14:textId="77777777" w:rsidTr="00D163FC">
        <w:tc>
          <w:tcPr>
            <w:tcW w:w="1841" w:type="dxa"/>
          </w:tcPr>
          <w:p w14:paraId="2EB53ABB" w14:textId="502698C1" w:rsidR="00F1006D" w:rsidRPr="00D163FC" w:rsidRDefault="00F1006D" w:rsidP="00F1006D">
            <w:pPr>
              <w:jc w:val="center"/>
              <w:rPr>
                <w:rFonts w:ascii="DIN-Regular" w:hAnsi="DIN-Regular"/>
                <w:sz w:val="20"/>
                <w:szCs w:val="20"/>
              </w:rPr>
            </w:pPr>
            <w:r w:rsidRPr="00D163FC">
              <w:rPr>
                <w:rFonts w:ascii="DIN-Regular" w:hAnsi="DIN-Regular"/>
                <w:sz w:val="20"/>
                <w:szCs w:val="20"/>
              </w:rPr>
              <w:t>9.</w:t>
            </w:r>
          </w:p>
        </w:tc>
        <w:tc>
          <w:tcPr>
            <w:tcW w:w="2520" w:type="dxa"/>
          </w:tcPr>
          <w:p w14:paraId="799AF00C" w14:textId="2579F943" w:rsidR="00F1006D" w:rsidRPr="00D163FC" w:rsidRDefault="00666BA4" w:rsidP="00666BA4">
            <w:pPr>
              <w:jc w:val="center"/>
              <w:rPr>
                <w:rFonts w:ascii="DIN-Regular" w:hAnsi="DIN-Regular"/>
                <w:sz w:val="20"/>
                <w:szCs w:val="20"/>
              </w:rPr>
            </w:pPr>
            <w:proofErr w:type="spellStart"/>
            <w:r w:rsidRPr="00D163FC">
              <w:rPr>
                <w:rFonts w:ascii="DIN-Regular" w:hAnsi="DIN-Regular"/>
                <w:sz w:val="20"/>
                <w:szCs w:val="20"/>
              </w:rPr>
              <w:t>Oberaudorf</w:t>
            </w:r>
            <w:proofErr w:type="spellEnd"/>
          </w:p>
        </w:tc>
        <w:tc>
          <w:tcPr>
            <w:tcW w:w="1162" w:type="dxa"/>
          </w:tcPr>
          <w:p w14:paraId="47F7ED93" w14:textId="6F9453B6" w:rsidR="00F1006D" w:rsidRPr="00D163FC" w:rsidRDefault="00666BA4" w:rsidP="00666BA4">
            <w:pPr>
              <w:jc w:val="center"/>
              <w:rPr>
                <w:rFonts w:ascii="DIN-Regular" w:hAnsi="DIN-Regular"/>
                <w:sz w:val="20"/>
                <w:szCs w:val="20"/>
              </w:rPr>
            </w:pPr>
            <w:r w:rsidRPr="00D163FC">
              <w:rPr>
                <w:rFonts w:ascii="DIN-Regular" w:hAnsi="DIN-Regular"/>
                <w:sz w:val="20"/>
                <w:szCs w:val="20"/>
              </w:rPr>
              <w:t>9 km</w:t>
            </w:r>
          </w:p>
        </w:tc>
        <w:tc>
          <w:tcPr>
            <w:tcW w:w="1841" w:type="dxa"/>
          </w:tcPr>
          <w:p w14:paraId="0D620BEE" w14:textId="0E61928B" w:rsidR="00F1006D" w:rsidRPr="00D163FC" w:rsidRDefault="00666BA4" w:rsidP="00666BA4">
            <w:pPr>
              <w:jc w:val="center"/>
              <w:rPr>
                <w:rFonts w:ascii="DIN-Regular" w:hAnsi="DIN-Regular"/>
                <w:sz w:val="20"/>
                <w:szCs w:val="20"/>
              </w:rPr>
            </w:pPr>
            <w:r w:rsidRPr="00D163FC">
              <w:rPr>
                <w:rFonts w:ascii="DIN-Regular" w:hAnsi="DIN-Regular"/>
                <w:sz w:val="20"/>
                <w:szCs w:val="20"/>
              </w:rPr>
              <w:t>21,90 €</w:t>
            </w:r>
          </w:p>
        </w:tc>
        <w:tc>
          <w:tcPr>
            <w:tcW w:w="1918" w:type="dxa"/>
          </w:tcPr>
          <w:p w14:paraId="05704FAE" w14:textId="68C377C0"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r w:rsidR="00F1006D" w14:paraId="7AFF4DB3" w14:textId="77777777" w:rsidTr="00D163FC">
        <w:tc>
          <w:tcPr>
            <w:tcW w:w="1841" w:type="dxa"/>
          </w:tcPr>
          <w:p w14:paraId="580B7EAA" w14:textId="73BF0AC3" w:rsidR="00F1006D" w:rsidRPr="00D163FC" w:rsidRDefault="00F1006D" w:rsidP="00F1006D">
            <w:pPr>
              <w:jc w:val="center"/>
              <w:rPr>
                <w:rFonts w:ascii="DIN-Regular" w:hAnsi="DIN-Regular"/>
                <w:sz w:val="20"/>
                <w:szCs w:val="20"/>
              </w:rPr>
            </w:pPr>
            <w:r w:rsidRPr="00D163FC">
              <w:rPr>
                <w:rFonts w:ascii="DIN-Regular" w:hAnsi="DIN-Regular"/>
                <w:sz w:val="20"/>
                <w:szCs w:val="20"/>
              </w:rPr>
              <w:t>10.</w:t>
            </w:r>
          </w:p>
        </w:tc>
        <w:tc>
          <w:tcPr>
            <w:tcW w:w="2520" w:type="dxa"/>
          </w:tcPr>
          <w:p w14:paraId="4C071866" w14:textId="535C4ED7" w:rsidR="00F1006D" w:rsidRPr="00D163FC" w:rsidRDefault="00666BA4" w:rsidP="00666BA4">
            <w:pPr>
              <w:jc w:val="center"/>
              <w:rPr>
                <w:rFonts w:ascii="DIN-Regular" w:hAnsi="DIN-Regular"/>
                <w:sz w:val="20"/>
                <w:szCs w:val="20"/>
              </w:rPr>
            </w:pPr>
            <w:proofErr w:type="spellStart"/>
            <w:r w:rsidRPr="00D163FC">
              <w:rPr>
                <w:rFonts w:ascii="DIN-Regular" w:hAnsi="DIN-Regular"/>
                <w:sz w:val="20"/>
                <w:szCs w:val="20"/>
              </w:rPr>
              <w:t>Pröller</w:t>
            </w:r>
            <w:proofErr w:type="spellEnd"/>
          </w:p>
        </w:tc>
        <w:tc>
          <w:tcPr>
            <w:tcW w:w="1162" w:type="dxa"/>
          </w:tcPr>
          <w:p w14:paraId="3BB79E37" w14:textId="07BFFCB6" w:rsidR="00F1006D" w:rsidRPr="00D163FC" w:rsidRDefault="00666BA4" w:rsidP="00D163FC">
            <w:pPr>
              <w:jc w:val="center"/>
              <w:rPr>
                <w:rFonts w:ascii="DIN-Regular" w:hAnsi="DIN-Regular"/>
                <w:sz w:val="20"/>
                <w:szCs w:val="20"/>
              </w:rPr>
            </w:pPr>
            <w:r w:rsidRPr="00D163FC">
              <w:rPr>
                <w:rFonts w:ascii="DIN-Regular" w:hAnsi="DIN-Regular"/>
                <w:sz w:val="20"/>
                <w:szCs w:val="20"/>
              </w:rPr>
              <w:t>7 km</w:t>
            </w:r>
          </w:p>
        </w:tc>
        <w:tc>
          <w:tcPr>
            <w:tcW w:w="1841" w:type="dxa"/>
          </w:tcPr>
          <w:p w14:paraId="770DFCC0" w14:textId="7B334C0D" w:rsidR="00F1006D" w:rsidRPr="00D163FC" w:rsidRDefault="00666BA4" w:rsidP="00666BA4">
            <w:pPr>
              <w:jc w:val="center"/>
              <w:rPr>
                <w:rFonts w:ascii="DIN-Regular" w:hAnsi="DIN-Regular"/>
                <w:sz w:val="20"/>
                <w:szCs w:val="20"/>
              </w:rPr>
            </w:pPr>
            <w:r w:rsidRPr="00D163FC">
              <w:rPr>
                <w:rFonts w:ascii="DIN-Regular" w:hAnsi="DIN-Regular"/>
                <w:sz w:val="20"/>
                <w:szCs w:val="20"/>
              </w:rPr>
              <w:t>21,00 €</w:t>
            </w:r>
          </w:p>
        </w:tc>
        <w:tc>
          <w:tcPr>
            <w:tcW w:w="1918" w:type="dxa"/>
          </w:tcPr>
          <w:p w14:paraId="6EA64057" w14:textId="2DD5E561" w:rsidR="00F1006D" w:rsidRPr="00D163FC" w:rsidRDefault="00314D3E" w:rsidP="00314D3E">
            <w:pPr>
              <w:jc w:val="center"/>
              <w:rPr>
                <w:rFonts w:ascii="Wingdings" w:hAnsi="Wingdings"/>
                <w:sz w:val="20"/>
                <w:szCs w:val="20"/>
              </w:rPr>
            </w:pPr>
            <w:r w:rsidRPr="00D163FC">
              <w:rPr>
                <w:rFonts w:ascii="Wingdings" w:hAnsi="Wingdings"/>
                <w:sz w:val="20"/>
                <w:szCs w:val="20"/>
              </w:rPr>
              <w:t></w:t>
            </w:r>
          </w:p>
        </w:tc>
      </w:tr>
    </w:tbl>
    <w:p w14:paraId="120C54AB" w14:textId="0AB317A8" w:rsidR="009272FA" w:rsidRDefault="00D163FC" w:rsidP="009272FA">
      <w:pPr>
        <w:jc w:val="both"/>
        <w:rPr>
          <w:rFonts w:ascii="DIN-Regular" w:hAnsi="DIN-Regular"/>
        </w:rPr>
      </w:pPr>
      <w:r w:rsidRPr="00786BBD">
        <w:rPr>
          <w:rFonts w:ascii="DIN-Regular" w:hAnsi="DIN-Regular"/>
          <w:b/>
          <w:noProof/>
          <w:sz w:val="22"/>
          <w:szCs w:val="22"/>
        </w:rPr>
        <mc:AlternateContent>
          <mc:Choice Requires="wps">
            <w:drawing>
              <wp:anchor distT="0" distB="0" distL="114300" distR="114300" simplePos="0" relativeHeight="251662336" behindDoc="0" locked="0" layoutInCell="1" allowOverlap="1" wp14:anchorId="2FF6933B" wp14:editId="3E63BA00">
                <wp:simplePos x="0" y="0"/>
                <wp:positionH relativeFrom="column">
                  <wp:posOffset>3200400</wp:posOffset>
                </wp:positionH>
                <wp:positionV relativeFrom="paragraph">
                  <wp:posOffset>76200</wp:posOffset>
                </wp:positionV>
                <wp:extent cx="2514600" cy="11430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35CA2" w14:textId="77777777" w:rsidR="00D163FC" w:rsidRDefault="00D163FC" w:rsidP="008574C9">
                            <w:pPr>
                              <w:jc w:val="both"/>
                              <w:rPr>
                                <w:rFonts w:ascii="DIN-Regular" w:hAnsi="DIN-Regular"/>
                                <w:b/>
                                <w:sz w:val="22"/>
                                <w:szCs w:val="22"/>
                              </w:rPr>
                            </w:pPr>
                          </w:p>
                          <w:p w14:paraId="07D9AC17" w14:textId="77777777" w:rsidR="00D163FC" w:rsidRDefault="00D163FC" w:rsidP="008574C9">
                            <w:pPr>
                              <w:jc w:val="both"/>
                              <w:rPr>
                                <w:rFonts w:ascii="DIN-Regular" w:hAnsi="DIN-Regular"/>
                                <w:b/>
                                <w:sz w:val="22"/>
                                <w:szCs w:val="22"/>
                              </w:rPr>
                            </w:pPr>
                          </w:p>
                          <w:p w14:paraId="2B897A30" w14:textId="77777777" w:rsidR="008574C9" w:rsidRPr="00D163FC" w:rsidRDefault="008574C9" w:rsidP="008574C9">
                            <w:pPr>
                              <w:jc w:val="both"/>
                              <w:rPr>
                                <w:rFonts w:ascii="DIN-Regular" w:hAnsi="DIN-Regular"/>
                                <w:b/>
                                <w:sz w:val="18"/>
                                <w:szCs w:val="18"/>
                              </w:rPr>
                            </w:pPr>
                            <w:r w:rsidRPr="00D163FC">
                              <w:rPr>
                                <w:rFonts w:ascii="DIN-Regular" w:hAnsi="DIN-Regular"/>
                                <w:b/>
                                <w:sz w:val="18"/>
                                <w:szCs w:val="18"/>
                              </w:rPr>
                              <w:t>Pressekontakt</w:t>
                            </w:r>
                          </w:p>
                          <w:p w14:paraId="54213C02" w14:textId="77777777" w:rsidR="008574C9" w:rsidRPr="00D163FC" w:rsidRDefault="008574C9" w:rsidP="008574C9">
                            <w:pPr>
                              <w:jc w:val="both"/>
                              <w:rPr>
                                <w:rFonts w:ascii="DIN-Regular" w:hAnsi="DIN-Regular"/>
                                <w:sz w:val="18"/>
                                <w:szCs w:val="18"/>
                              </w:rPr>
                            </w:pPr>
                            <w:r w:rsidRPr="00D163FC">
                              <w:rPr>
                                <w:rFonts w:ascii="DIN-Regular" w:hAnsi="DIN-Regular"/>
                                <w:sz w:val="18"/>
                                <w:szCs w:val="18"/>
                              </w:rPr>
                              <w:t>Rebekka Brox</w:t>
                            </w:r>
                          </w:p>
                          <w:p w14:paraId="1A07F7E3" w14:textId="77777777" w:rsidR="008574C9" w:rsidRPr="00D163FC" w:rsidRDefault="008574C9" w:rsidP="008574C9">
                            <w:pPr>
                              <w:jc w:val="both"/>
                              <w:rPr>
                                <w:rFonts w:ascii="DIN-Regular" w:hAnsi="DIN-Regular"/>
                                <w:sz w:val="18"/>
                                <w:szCs w:val="18"/>
                              </w:rPr>
                            </w:pPr>
                            <w:r w:rsidRPr="00D163FC">
                              <w:rPr>
                                <w:rFonts w:ascii="DIN-Regular" w:hAnsi="DIN-Regular"/>
                                <w:sz w:val="18"/>
                                <w:szCs w:val="18"/>
                              </w:rPr>
                              <w:t>Tel: 0851 – 210 372 6</w:t>
                            </w:r>
                          </w:p>
                          <w:p w14:paraId="3EBD8D2A" w14:textId="77777777" w:rsidR="008574C9" w:rsidRPr="00D163FC" w:rsidRDefault="008574C9" w:rsidP="008574C9">
                            <w:pPr>
                              <w:jc w:val="both"/>
                              <w:rPr>
                                <w:rFonts w:ascii="DIN-Regular" w:hAnsi="DIN-Regular"/>
                                <w:sz w:val="18"/>
                                <w:szCs w:val="18"/>
                              </w:rPr>
                            </w:pPr>
                            <w:r w:rsidRPr="00D163FC">
                              <w:rPr>
                                <w:rFonts w:ascii="DIN-Regular" w:hAnsi="DIN-Regular"/>
                                <w:sz w:val="18"/>
                                <w:szCs w:val="18"/>
                              </w:rPr>
                              <w:t>rebekka.brox@tourispo.com</w:t>
                            </w:r>
                          </w:p>
                          <w:p w14:paraId="08DD6BF6" w14:textId="77777777" w:rsidR="008574C9" w:rsidRPr="00D163FC" w:rsidRDefault="008574C9" w:rsidP="008574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8" type="#_x0000_t202" style="position:absolute;left:0;text-align:left;margin-left:252pt;margin-top:6pt;width:198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AogNI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" filled="f" stroked="f">
                <v:textbox>
                  <w:txbxContent>
                    <w:p w14:paraId="12E35CA2" w14:textId="77777777" w:rsidR="00D163FC" w:rsidRDefault="00D163FC" w:rsidP="008574C9">
                      <w:pPr>
                        <w:jc w:val="both"/>
                        <w:rPr>
                          <w:rFonts w:ascii="DIN-Regular" w:hAnsi="DIN-Regular"/>
                          <w:b/>
                          <w:sz w:val="22"/>
                          <w:szCs w:val="22"/>
                        </w:rPr>
                      </w:pPr>
                    </w:p>
                    <w:p w14:paraId="07D9AC17" w14:textId="77777777" w:rsidR="00D163FC" w:rsidRDefault="00D163FC" w:rsidP="008574C9">
                      <w:pPr>
                        <w:jc w:val="both"/>
                        <w:rPr>
                          <w:rFonts w:ascii="DIN-Regular" w:hAnsi="DIN-Regular"/>
                          <w:b/>
                          <w:sz w:val="22"/>
                          <w:szCs w:val="22"/>
                        </w:rPr>
                      </w:pPr>
                    </w:p>
                    <w:p w14:paraId="2B897A30" w14:textId="77777777" w:rsidR="008574C9" w:rsidRPr="00D163FC" w:rsidRDefault="008574C9" w:rsidP="008574C9">
                      <w:pPr>
                        <w:jc w:val="both"/>
                        <w:rPr>
                          <w:rFonts w:ascii="DIN-Regular" w:hAnsi="DIN-Regular"/>
                          <w:b/>
                          <w:sz w:val="18"/>
                          <w:szCs w:val="18"/>
                        </w:rPr>
                      </w:pPr>
                      <w:r w:rsidRPr="00D163FC">
                        <w:rPr>
                          <w:rFonts w:ascii="DIN-Regular" w:hAnsi="DIN-Regular"/>
                          <w:b/>
                          <w:sz w:val="18"/>
                          <w:szCs w:val="18"/>
                        </w:rPr>
                        <w:t>Pressekontakt</w:t>
                      </w:r>
                    </w:p>
                    <w:p w14:paraId="54213C02" w14:textId="77777777" w:rsidR="008574C9" w:rsidRPr="00D163FC" w:rsidRDefault="008574C9" w:rsidP="008574C9">
                      <w:pPr>
                        <w:jc w:val="both"/>
                        <w:rPr>
                          <w:rFonts w:ascii="DIN-Regular" w:hAnsi="DIN-Regular"/>
                          <w:sz w:val="18"/>
                          <w:szCs w:val="18"/>
                        </w:rPr>
                      </w:pPr>
                      <w:r w:rsidRPr="00D163FC">
                        <w:rPr>
                          <w:rFonts w:ascii="DIN-Regular" w:hAnsi="DIN-Regular"/>
                          <w:sz w:val="18"/>
                          <w:szCs w:val="18"/>
                        </w:rPr>
                        <w:t>Rebekka Brox</w:t>
                      </w:r>
                    </w:p>
                    <w:p w14:paraId="1A07F7E3" w14:textId="77777777" w:rsidR="008574C9" w:rsidRPr="00D163FC" w:rsidRDefault="008574C9" w:rsidP="008574C9">
                      <w:pPr>
                        <w:jc w:val="both"/>
                        <w:rPr>
                          <w:rFonts w:ascii="DIN-Regular" w:hAnsi="DIN-Regular"/>
                          <w:sz w:val="18"/>
                          <w:szCs w:val="18"/>
                        </w:rPr>
                      </w:pPr>
                      <w:r w:rsidRPr="00D163FC">
                        <w:rPr>
                          <w:rFonts w:ascii="DIN-Regular" w:hAnsi="DIN-Regular"/>
                          <w:sz w:val="18"/>
                          <w:szCs w:val="18"/>
                        </w:rPr>
                        <w:t>Tel: 0851 – 210 372 6</w:t>
                      </w:r>
                    </w:p>
                    <w:p w14:paraId="3EBD8D2A" w14:textId="77777777" w:rsidR="008574C9" w:rsidRPr="00D163FC" w:rsidRDefault="008574C9" w:rsidP="008574C9">
                      <w:pPr>
                        <w:jc w:val="both"/>
                        <w:rPr>
                          <w:rFonts w:ascii="DIN-Regular" w:hAnsi="DIN-Regular"/>
                          <w:sz w:val="18"/>
                          <w:szCs w:val="18"/>
                        </w:rPr>
                      </w:pPr>
                      <w:r w:rsidRPr="00D163FC">
                        <w:rPr>
                          <w:rFonts w:ascii="DIN-Regular" w:hAnsi="DIN-Regular"/>
                          <w:sz w:val="18"/>
                          <w:szCs w:val="18"/>
                        </w:rPr>
                        <w:t>rebekka.brox@tourispo.com</w:t>
                      </w:r>
                    </w:p>
                    <w:p w14:paraId="08DD6BF6" w14:textId="77777777" w:rsidR="008574C9" w:rsidRPr="00D163FC" w:rsidRDefault="008574C9" w:rsidP="008574C9">
                      <w:pPr>
                        <w:rPr>
                          <w:sz w:val="18"/>
                          <w:szCs w:val="18"/>
                        </w:rPr>
                      </w:pPr>
                    </w:p>
                  </w:txbxContent>
                </v:textbox>
                <w10:wrap type="square"/>
              </v:shape>
            </w:pict>
          </mc:Fallback>
        </mc:AlternateContent>
      </w:r>
    </w:p>
    <w:p w14:paraId="7E18F0FE" w14:textId="2F341BB4" w:rsidR="009272FA" w:rsidRPr="00EB63D6" w:rsidRDefault="00D163FC" w:rsidP="009272FA">
      <w:pPr>
        <w:jc w:val="both"/>
        <w:rPr>
          <w:rFonts w:ascii="DIN-Regular" w:hAnsi="DIN-Regular"/>
        </w:rPr>
      </w:pPr>
      <w:r>
        <w:rPr>
          <w:rFonts w:ascii="DIN-Regular" w:hAnsi="DIN-Regular"/>
          <w:noProof/>
        </w:rPr>
        <mc:AlternateContent>
          <mc:Choice Requires="wps">
            <w:drawing>
              <wp:anchor distT="0" distB="0" distL="114300" distR="114300" simplePos="0" relativeHeight="251663360" behindDoc="0" locked="0" layoutInCell="1" allowOverlap="1" wp14:anchorId="7D1786A7" wp14:editId="3A12EC89">
                <wp:simplePos x="0" y="0"/>
                <wp:positionH relativeFrom="column">
                  <wp:posOffset>0</wp:posOffset>
                </wp:positionH>
                <wp:positionV relativeFrom="paragraph">
                  <wp:posOffset>0</wp:posOffset>
                </wp:positionV>
                <wp:extent cx="2514600" cy="10287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925C8" w14:textId="77777777" w:rsidR="00D163FC" w:rsidRDefault="00D163FC" w:rsidP="00D163FC">
                            <w:pPr>
                              <w:jc w:val="both"/>
                              <w:rPr>
                                <w:rFonts w:ascii="DIN-Regular" w:hAnsi="DIN-Regular"/>
                                <w:b/>
                                <w:sz w:val="18"/>
                                <w:szCs w:val="18"/>
                              </w:rPr>
                            </w:pPr>
                            <w:r>
                              <w:rPr>
                                <w:rFonts w:ascii="DIN-Regular" w:hAnsi="DIN-Regular"/>
                                <w:b/>
                                <w:sz w:val="18"/>
                                <w:szCs w:val="18"/>
                              </w:rPr>
                              <w:br/>
                            </w:r>
                          </w:p>
                          <w:p w14:paraId="10FB0D40" w14:textId="77777777" w:rsidR="00D163FC" w:rsidRPr="00D163FC" w:rsidRDefault="00D163FC" w:rsidP="00D163FC">
                            <w:pPr>
                              <w:jc w:val="both"/>
                              <w:rPr>
                                <w:rFonts w:ascii="DIN-Regular" w:hAnsi="DIN-Regular"/>
                                <w:b/>
                                <w:sz w:val="18"/>
                                <w:szCs w:val="18"/>
                              </w:rPr>
                            </w:pPr>
                            <w:r w:rsidRPr="00D163FC">
                              <w:rPr>
                                <w:rFonts w:ascii="DIN-Regular" w:hAnsi="DIN-Regular"/>
                                <w:b/>
                                <w:sz w:val="18"/>
                                <w:szCs w:val="18"/>
                              </w:rPr>
                              <w:t>Mehr Info</w:t>
                            </w:r>
                          </w:p>
                          <w:p w14:paraId="0A380E72" w14:textId="77777777" w:rsidR="00D163FC" w:rsidRPr="00D163FC" w:rsidRDefault="00D163FC" w:rsidP="00D163FC">
                            <w:pPr>
                              <w:jc w:val="both"/>
                              <w:rPr>
                                <w:rFonts w:ascii="DIN-Regular" w:hAnsi="DIN-Regular"/>
                                <w:sz w:val="18"/>
                                <w:szCs w:val="18"/>
                              </w:rPr>
                            </w:pPr>
                            <w:r w:rsidRPr="00D163FC">
                              <w:rPr>
                                <w:rFonts w:ascii="DIN-Regular" w:hAnsi="DIN-Regular"/>
                                <w:sz w:val="18"/>
                                <w:szCs w:val="18"/>
                              </w:rPr>
                              <w:t xml:space="preserve">Bilddownload: </w:t>
                            </w:r>
                            <w:hyperlink r:id="rId14" w:history="1">
                              <w:r w:rsidRPr="00D163FC">
                                <w:rPr>
                                  <w:rStyle w:val="Link"/>
                                  <w:rFonts w:ascii="DIN-Regular" w:hAnsi="DIN-Regular"/>
                                  <w:sz w:val="18"/>
                                  <w:szCs w:val="18"/>
                                </w:rPr>
                                <w:t>http://bit.ly/18r6vR1</w:t>
                              </w:r>
                            </w:hyperlink>
                          </w:p>
                          <w:p w14:paraId="238EECC1" w14:textId="77777777" w:rsidR="00D163FC" w:rsidRPr="00D163FC" w:rsidRDefault="00D163FC" w:rsidP="00D163FC">
                            <w:pPr>
                              <w:jc w:val="both"/>
                              <w:rPr>
                                <w:rFonts w:ascii="DIN-Regular" w:hAnsi="DIN-Regular"/>
                                <w:sz w:val="18"/>
                                <w:szCs w:val="18"/>
                              </w:rPr>
                            </w:pPr>
                            <w:r w:rsidRPr="00D163FC">
                              <w:rPr>
                                <w:rFonts w:ascii="DIN-Regular" w:hAnsi="DIN-Regular"/>
                                <w:sz w:val="18"/>
                                <w:szCs w:val="18"/>
                              </w:rPr>
                              <w:t xml:space="preserve">PM als PDF: </w:t>
                            </w:r>
                            <w:hyperlink r:id="rId15" w:history="1">
                              <w:r w:rsidRPr="00D163FC">
                                <w:rPr>
                                  <w:rStyle w:val="Link"/>
                                  <w:rFonts w:ascii="DIN-Regular" w:hAnsi="DIN-Regular"/>
                                  <w:sz w:val="18"/>
                                  <w:szCs w:val="18"/>
                                </w:rPr>
                                <w:t>http://bit.ly/14KjQ5x</w:t>
                              </w:r>
                            </w:hyperlink>
                          </w:p>
                          <w:p w14:paraId="3D1D6A93" w14:textId="77777777" w:rsidR="00D163FC" w:rsidRPr="00D163FC" w:rsidRDefault="00D163FC" w:rsidP="00D163FC">
                            <w:pPr>
                              <w:jc w:val="both"/>
                              <w:rPr>
                                <w:rFonts w:ascii="DIN-Regular" w:hAnsi="DIN-Regular"/>
                                <w:sz w:val="18"/>
                                <w:szCs w:val="18"/>
                              </w:rPr>
                            </w:pPr>
                            <w:r w:rsidRPr="00D163FC">
                              <w:rPr>
                                <w:rFonts w:ascii="DIN-Regular" w:hAnsi="DIN-Regular"/>
                                <w:sz w:val="18"/>
                                <w:szCs w:val="18"/>
                              </w:rPr>
                              <w:t xml:space="preserve">Zum Skimagazin: </w:t>
                            </w:r>
                            <w:r w:rsidRPr="00D163FC">
                              <w:rPr>
                                <w:sz w:val="18"/>
                                <w:szCs w:val="18"/>
                              </w:rPr>
                              <w:fldChar w:fldCharType="begin"/>
                            </w:r>
                            <w:r w:rsidRPr="00D163FC">
                              <w:rPr>
                                <w:sz w:val="18"/>
                                <w:szCs w:val="18"/>
                              </w:rPr>
                              <w:instrText xml:space="preserve"> HYPERLINK "http://bit.ly/184HV7y" </w:instrText>
                            </w:r>
                            <w:r w:rsidRPr="00D163FC">
                              <w:rPr>
                                <w:sz w:val="18"/>
                                <w:szCs w:val="18"/>
                              </w:rPr>
                            </w:r>
                            <w:r w:rsidRPr="00D163FC">
                              <w:rPr>
                                <w:sz w:val="18"/>
                                <w:szCs w:val="18"/>
                              </w:rPr>
                              <w:fldChar w:fldCharType="separate"/>
                            </w:r>
                            <w:r w:rsidRPr="00D163FC">
                              <w:rPr>
                                <w:rStyle w:val="Link"/>
                                <w:rFonts w:ascii="DIN-Regular" w:hAnsi="DIN-Regular"/>
                                <w:sz w:val="18"/>
                                <w:szCs w:val="18"/>
                              </w:rPr>
                              <w:t>http://bit.ly/184HV7y</w:t>
                            </w:r>
                            <w:r w:rsidRPr="00D163FC">
                              <w:rPr>
                                <w:rStyle w:val="Link"/>
                                <w:rFonts w:ascii="DIN-Regular" w:hAnsi="DIN-Regular"/>
                                <w:sz w:val="18"/>
                                <w:szCs w:val="18"/>
                              </w:rPr>
                              <w:fldChar w:fldCharType="end"/>
                            </w:r>
                          </w:p>
                          <w:p w14:paraId="7B54F3DF" w14:textId="77777777" w:rsidR="00D163FC" w:rsidRDefault="00D163FC"/>
                          <w:p w14:paraId="2C8E67AA" w14:textId="77777777" w:rsidR="00D163FC" w:rsidRDefault="00D16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9" type="#_x0000_t202" style="position:absolute;left:0;text-align:left;margin-left:0;margin-top:0;width:198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opmNM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" filled="f" stroked="f">
                <v:textbox>
                  <w:txbxContent>
                    <w:p w14:paraId="030925C8" w14:textId="77777777" w:rsidR="00D163FC" w:rsidRDefault="00D163FC" w:rsidP="00D163FC">
                      <w:pPr>
                        <w:jc w:val="both"/>
                        <w:rPr>
                          <w:rFonts w:ascii="DIN-Regular" w:hAnsi="DIN-Regular"/>
                          <w:b/>
                          <w:sz w:val="18"/>
                          <w:szCs w:val="18"/>
                        </w:rPr>
                      </w:pPr>
                      <w:r>
                        <w:rPr>
                          <w:rFonts w:ascii="DIN-Regular" w:hAnsi="DIN-Regular"/>
                          <w:b/>
                          <w:sz w:val="18"/>
                          <w:szCs w:val="18"/>
                        </w:rPr>
                        <w:br/>
                      </w:r>
                    </w:p>
                    <w:p w14:paraId="10FB0D40" w14:textId="77777777" w:rsidR="00D163FC" w:rsidRPr="00D163FC" w:rsidRDefault="00D163FC" w:rsidP="00D163FC">
                      <w:pPr>
                        <w:jc w:val="both"/>
                        <w:rPr>
                          <w:rFonts w:ascii="DIN-Regular" w:hAnsi="DIN-Regular"/>
                          <w:b/>
                          <w:sz w:val="18"/>
                          <w:szCs w:val="18"/>
                        </w:rPr>
                      </w:pPr>
                      <w:r w:rsidRPr="00D163FC">
                        <w:rPr>
                          <w:rFonts w:ascii="DIN-Regular" w:hAnsi="DIN-Regular"/>
                          <w:b/>
                          <w:sz w:val="18"/>
                          <w:szCs w:val="18"/>
                        </w:rPr>
                        <w:t>Mehr Info</w:t>
                      </w:r>
                    </w:p>
                    <w:p w14:paraId="0A380E72" w14:textId="77777777" w:rsidR="00D163FC" w:rsidRPr="00D163FC" w:rsidRDefault="00D163FC" w:rsidP="00D163FC">
                      <w:pPr>
                        <w:jc w:val="both"/>
                        <w:rPr>
                          <w:rFonts w:ascii="DIN-Regular" w:hAnsi="DIN-Regular"/>
                          <w:sz w:val="18"/>
                          <w:szCs w:val="18"/>
                        </w:rPr>
                      </w:pPr>
                      <w:r w:rsidRPr="00D163FC">
                        <w:rPr>
                          <w:rFonts w:ascii="DIN-Regular" w:hAnsi="DIN-Regular"/>
                          <w:sz w:val="18"/>
                          <w:szCs w:val="18"/>
                        </w:rPr>
                        <w:t xml:space="preserve">Bilddownload: </w:t>
                      </w:r>
                      <w:hyperlink r:id="rId16" w:history="1">
                        <w:r w:rsidRPr="00D163FC">
                          <w:rPr>
                            <w:rStyle w:val="Link"/>
                            <w:rFonts w:ascii="DIN-Regular" w:hAnsi="DIN-Regular"/>
                            <w:sz w:val="18"/>
                            <w:szCs w:val="18"/>
                          </w:rPr>
                          <w:t>http://bit.ly/18r6vR1</w:t>
                        </w:r>
                      </w:hyperlink>
                    </w:p>
                    <w:p w14:paraId="238EECC1" w14:textId="77777777" w:rsidR="00D163FC" w:rsidRPr="00D163FC" w:rsidRDefault="00D163FC" w:rsidP="00D163FC">
                      <w:pPr>
                        <w:jc w:val="both"/>
                        <w:rPr>
                          <w:rFonts w:ascii="DIN-Regular" w:hAnsi="DIN-Regular"/>
                          <w:sz w:val="18"/>
                          <w:szCs w:val="18"/>
                        </w:rPr>
                      </w:pPr>
                      <w:r w:rsidRPr="00D163FC">
                        <w:rPr>
                          <w:rFonts w:ascii="DIN-Regular" w:hAnsi="DIN-Regular"/>
                          <w:sz w:val="18"/>
                          <w:szCs w:val="18"/>
                        </w:rPr>
                        <w:t xml:space="preserve">PM als PDF: </w:t>
                      </w:r>
                      <w:hyperlink r:id="rId17" w:history="1">
                        <w:r w:rsidRPr="00D163FC">
                          <w:rPr>
                            <w:rStyle w:val="Link"/>
                            <w:rFonts w:ascii="DIN-Regular" w:hAnsi="DIN-Regular"/>
                            <w:sz w:val="18"/>
                            <w:szCs w:val="18"/>
                          </w:rPr>
                          <w:t>http://bit.ly/14KjQ5x</w:t>
                        </w:r>
                      </w:hyperlink>
                    </w:p>
                    <w:p w14:paraId="3D1D6A93" w14:textId="77777777" w:rsidR="00D163FC" w:rsidRPr="00D163FC" w:rsidRDefault="00D163FC" w:rsidP="00D163FC">
                      <w:pPr>
                        <w:jc w:val="both"/>
                        <w:rPr>
                          <w:rFonts w:ascii="DIN-Regular" w:hAnsi="DIN-Regular"/>
                          <w:sz w:val="18"/>
                          <w:szCs w:val="18"/>
                        </w:rPr>
                      </w:pPr>
                      <w:r w:rsidRPr="00D163FC">
                        <w:rPr>
                          <w:rFonts w:ascii="DIN-Regular" w:hAnsi="DIN-Regular"/>
                          <w:sz w:val="18"/>
                          <w:szCs w:val="18"/>
                        </w:rPr>
                        <w:t xml:space="preserve">Zum Skimagazin: </w:t>
                      </w:r>
                      <w:r w:rsidRPr="00D163FC">
                        <w:rPr>
                          <w:sz w:val="18"/>
                          <w:szCs w:val="18"/>
                        </w:rPr>
                        <w:fldChar w:fldCharType="begin"/>
                      </w:r>
                      <w:r w:rsidRPr="00D163FC">
                        <w:rPr>
                          <w:sz w:val="18"/>
                          <w:szCs w:val="18"/>
                        </w:rPr>
                        <w:instrText xml:space="preserve"> HYPERLINK "http://bit.ly/184HV7y" </w:instrText>
                      </w:r>
                      <w:r w:rsidRPr="00D163FC">
                        <w:rPr>
                          <w:sz w:val="18"/>
                          <w:szCs w:val="18"/>
                        </w:rPr>
                      </w:r>
                      <w:r w:rsidRPr="00D163FC">
                        <w:rPr>
                          <w:sz w:val="18"/>
                          <w:szCs w:val="18"/>
                        </w:rPr>
                        <w:fldChar w:fldCharType="separate"/>
                      </w:r>
                      <w:r w:rsidRPr="00D163FC">
                        <w:rPr>
                          <w:rStyle w:val="Link"/>
                          <w:rFonts w:ascii="DIN-Regular" w:hAnsi="DIN-Regular"/>
                          <w:sz w:val="18"/>
                          <w:szCs w:val="18"/>
                        </w:rPr>
                        <w:t>http://bit.ly/184HV7y</w:t>
                      </w:r>
                      <w:r w:rsidRPr="00D163FC">
                        <w:rPr>
                          <w:rStyle w:val="Link"/>
                          <w:rFonts w:ascii="DIN-Regular" w:hAnsi="DIN-Regular"/>
                          <w:sz w:val="18"/>
                          <w:szCs w:val="18"/>
                        </w:rPr>
                        <w:fldChar w:fldCharType="end"/>
                      </w:r>
                    </w:p>
                    <w:p w14:paraId="7B54F3DF" w14:textId="77777777" w:rsidR="00D163FC" w:rsidRDefault="00D163FC"/>
                    <w:p w14:paraId="2C8E67AA" w14:textId="77777777" w:rsidR="00D163FC" w:rsidRDefault="00D163FC"/>
                  </w:txbxContent>
                </v:textbox>
                <w10:wrap type="square"/>
              </v:shape>
            </w:pict>
          </mc:Fallback>
        </mc:AlternateContent>
      </w:r>
    </w:p>
    <w:p w14:paraId="1DE24E6A" w14:textId="1B64F260" w:rsidR="009272FA" w:rsidRPr="00EB63D6" w:rsidRDefault="009272FA" w:rsidP="009272FA">
      <w:pPr>
        <w:jc w:val="both"/>
        <w:rPr>
          <w:rFonts w:ascii="DIN-Regular" w:hAnsi="DIN-Regular"/>
        </w:rPr>
      </w:pPr>
    </w:p>
    <w:p w14:paraId="0DE70204" w14:textId="77777777" w:rsidR="009272FA" w:rsidRPr="00EB63D6" w:rsidRDefault="009272FA" w:rsidP="009272FA">
      <w:pPr>
        <w:jc w:val="both"/>
        <w:rPr>
          <w:rFonts w:ascii="DIN-Regular" w:hAnsi="DIN-Regular"/>
        </w:rPr>
      </w:pPr>
    </w:p>
    <w:p w14:paraId="47AE67E8" w14:textId="4AA8F6AE" w:rsidR="00FB0675" w:rsidRPr="00EB63D6" w:rsidRDefault="00FB0675" w:rsidP="00FB0675">
      <w:pPr>
        <w:tabs>
          <w:tab w:val="left" w:pos="3010"/>
        </w:tabs>
        <w:rPr>
          <w:rFonts w:ascii="DIN-Regular" w:hAnsi="DIN-Regular"/>
        </w:rPr>
      </w:pPr>
    </w:p>
    <w:sectPr w:rsidR="00FB0675" w:rsidRPr="00EB63D6" w:rsidSect="00A073B5">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3D214" w14:textId="77777777" w:rsidR="007745DF" w:rsidRDefault="007745DF" w:rsidP="006818E3">
      <w:r>
        <w:separator/>
      </w:r>
    </w:p>
  </w:endnote>
  <w:endnote w:type="continuationSeparator" w:id="0">
    <w:p w14:paraId="4FB9279F" w14:textId="77777777" w:rsidR="007745DF" w:rsidRDefault="007745DF" w:rsidP="006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90DD" w14:textId="77777777" w:rsidR="007745DF" w:rsidRPr="009272FA" w:rsidRDefault="007745DF" w:rsidP="006818E3">
    <w:pPr>
      <w:pStyle w:val="Fuzeile"/>
      <w:tabs>
        <w:tab w:val="clear" w:pos="4536"/>
        <w:tab w:val="clear" w:pos="9072"/>
        <w:tab w:val="left" w:pos="460"/>
      </w:tabs>
      <w:rPr>
        <w:rFonts w:ascii="DIN-Regular" w:hAnsi="DIN-Regular"/>
        <w:sz w:val="18"/>
        <w:szCs w:val="18"/>
      </w:rPr>
    </w:pPr>
  </w:p>
  <w:p w14:paraId="09029ADA" w14:textId="370086E0" w:rsidR="007745DF" w:rsidRDefault="007745DF" w:rsidP="006818E3">
    <w:pPr>
      <w:pStyle w:val="Fuzeile"/>
      <w:tabs>
        <w:tab w:val="clear" w:pos="4536"/>
        <w:tab w:val="clear" w:pos="9072"/>
        <w:tab w:val="left" w:pos="460"/>
      </w:tabs>
    </w:pPr>
  </w:p>
  <w:p w14:paraId="43FB4F06" w14:textId="340CD820" w:rsidR="007745DF" w:rsidRDefault="007745DF" w:rsidP="006818E3">
    <w:pPr>
      <w:pStyle w:val="Fuzeile"/>
      <w:tabs>
        <w:tab w:val="clear" w:pos="4536"/>
        <w:tab w:val="clear" w:pos="9072"/>
        <w:tab w:val="left" w:pos="460"/>
      </w:tabs>
    </w:pPr>
    <w:r>
      <w:rPr>
        <w:noProof/>
      </w:rPr>
      <mc:AlternateContent>
        <mc:Choice Requires="wps">
          <w:drawing>
            <wp:anchor distT="0" distB="0" distL="114300" distR="114300" simplePos="0" relativeHeight="251661312" behindDoc="0" locked="0" layoutInCell="1" allowOverlap="1" wp14:anchorId="14E94293" wp14:editId="393F14F9">
              <wp:simplePos x="0" y="0"/>
              <wp:positionH relativeFrom="column">
                <wp:posOffset>-228600</wp:posOffset>
              </wp:positionH>
              <wp:positionV relativeFrom="paragraph">
                <wp:posOffset>157480</wp:posOffset>
              </wp:positionV>
              <wp:extent cx="7086600" cy="228600"/>
              <wp:effectExtent l="0" t="0" r="0" b="0"/>
              <wp:wrapNone/>
              <wp:docPr id="8" name="Textfeld 8"/>
              <wp:cNvGraphicFramePr/>
              <a:graphic xmlns:a="http://schemas.openxmlformats.org/drawingml/2006/main">
                <a:graphicData uri="http://schemas.microsoft.com/office/word/2010/wordprocessingShape">
                  <wps:wsp>
                    <wps:cNvSpPr txBox="1"/>
                    <wps:spPr>
                      <a:xfrm>
                        <a:off x="0" y="0"/>
                        <a:ext cx="7086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371293" w14:textId="5F9E3472" w:rsidR="007745DF" w:rsidRPr="00485419" w:rsidRDefault="007745DF">
                          <w:pPr>
                            <w:rPr>
                              <w:rFonts w:ascii="DIN-Regular" w:hAnsi="DIN-Regular"/>
                              <w:sz w:val="18"/>
                              <w:szCs w:val="18"/>
                            </w:rPr>
                          </w:pPr>
                          <w:r>
                            <w:rPr>
                              <w:rFonts w:ascii="DIN-Regular" w:hAnsi="DIN-Regular"/>
                              <w:sz w:val="18"/>
                              <w:szCs w:val="18"/>
                            </w:rPr>
                            <w:t xml:space="preserve">   </w:t>
                          </w:r>
                          <w:r w:rsidRPr="00485419">
                            <w:rPr>
                              <w:rFonts w:ascii="DIN-Regular" w:hAnsi="DIN-Regular"/>
                              <w:sz w:val="18"/>
                              <w:szCs w:val="18"/>
                            </w:rPr>
                            <w:t>S</w:t>
                          </w:r>
                          <w:r>
                            <w:rPr>
                              <w:rFonts w:ascii="DIN-Regular" w:hAnsi="DIN-Regular"/>
                              <w:sz w:val="18"/>
                              <w:szCs w:val="18"/>
                            </w:rPr>
                            <w:t xml:space="preserve">kigebiete-Test.de </w:t>
                          </w:r>
                          <w:r>
                            <w:rPr>
                              <w:rFonts w:ascii="DIN-Regular" w:hAnsi="DIN-Regular"/>
                              <w:sz w:val="18"/>
                              <w:szCs w:val="18"/>
                            </w:rPr>
                            <w:tab/>
                          </w:r>
                          <w:r w:rsidRPr="00485419">
                            <w:rPr>
                              <w:rFonts w:ascii="DIN-Regular" w:hAnsi="DIN-Regular"/>
                              <w:sz w:val="18"/>
                              <w:szCs w:val="18"/>
                            </w:rPr>
                            <w:t xml:space="preserve">Snow-Online.de </w:t>
                          </w:r>
                          <w:r w:rsidRPr="00485419">
                            <w:rPr>
                              <w:rFonts w:ascii="DIN-Regular" w:hAnsi="DIN-Regular"/>
                              <w:sz w:val="18"/>
                              <w:szCs w:val="18"/>
                            </w:rPr>
                            <w:tab/>
                          </w:r>
                          <w:r>
                            <w:rPr>
                              <w:rFonts w:ascii="DIN-Regular" w:hAnsi="DIN-Regular"/>
                              <w:sz w:val="18"/>
                              <w:szCs w:val="18"/>
                            </w:rPr>
                            <w:t xml:space="preserve">        </w:t>
                          </w:r>
                          <w:r w:rsidRPr="00485419">
                            <w:rPr>
                              <w:rFonts w:ascii="DIN-Regular" w:hAnsi="DIN-Regular"/>
                              <w:sz w:val="18"/>
                              <w:szCs w:val="18"/>
                            </w:rPr>
                            <w:t xml:space="preserve">Skiresors-Test.com </w:t>
                          </w:r>
                          <w:r w:rsidRPr="00485419">
                            <w:rPr>
                              <w:rFonts w:ascii="DIN-Regular" w:hAnsi="DIN-Regular"/>
                              <w:sz w:val="18"/>
                              <w:szCs w:val="18"/>
                            </w:rPr>
                            <w:tab/>
                          </w:r>
                          <w:r>
                            <w:rPr>
                              <w:rFonts w:ascii="DIN-Regular" w:hAnsi="DIN-Regular"/>
                              <w:sz w:val="18"/>
                              <w:szCs w:val="18"/>
                            </w:rPr>
                            <w:t xml:space="preserve">     </w:t>
                          </w:r>
                          <w:r w:rsidRPr="00485419">
                            <w:rPr>
                              <w:rFonts w:ascii="DIN-Regular" w:hAnsi="DIN-Regular"/>
                              <w:sz w:val="18"/>
                              <w:szCs w:val="18"/>
                            </w:rPr>
                            <w:t xml:space="preserve">Ski-Outdoor-Shop.de </w:t>
                          </w:r>
                          <w:r w:rsidRPr="00485419">
                            <w:rPr>
                              <w:rFonts w:ascii="DIN-Regular" w:hAnsi="DIN-Regular"/>
                              <w:sz w:val="18"/>
                              <w:szCs w:val="18"/>
                            </w:rPr>
                            <w:tab/>
                          </w:r>
                          <w:r>
                            <w:rPr>
                              <w:rFonts w:ascii="DIN-Regular" w:hAnsi="DIN-Regular"/>
                              <w:sz w:val="18"/>
                              <w:szCs w:val="18"/>
                            </w:rPr>
                            <w:t xml:space="preserve">        </w:t>
                          </w:r>
                          <w:r w:rsidRPr="00485419">
                            <w:rPr>
                              <w:rFonts w:ascii="DIN-Regular" w:hAnsi="DIN-Regular"/>
                              <w:sz w:val="18"/>
                              <w:szCs w:val="18"/>
                            </w:rPr>
                            <w:t>Snow-Expert.de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29" type="#_x0000_t202" style="position:absolute;margin-left:-17.95pt;margin-top:12.4pt;width:558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" filled="f" stroked="f">
              <v:textbox>
                <w:txbxContent>
                  <w:p w14:paraId="09371293" w14:textId="5F9E3472" w:rsidR="00485419" w:rsidRPr="00485419" w:rsidRDefault="00485419">
                    <w:pPr>
                      <w:rPr>
                        <w:rFonts w:ascii="DIN-Regular" w:hAnsi="DIN-Regular"/>
                        <w:sz w:val="18"/>
                        <w:szCs w:val="18"/>
                      </w:rPr>
                    </w:pPr>
                    <w:r>
                      <w:rPr>
                        <w:rFonts w:ascii="DIN-Regular" w:hAnsi="DIN-Regular"/>
                        <w:sz w:val="18"/>
                        <w:szCs w:val="18"/>
                      </w:rPr>
                      <w:t xml:space="preserve">   </w:t>
                    </w:r>
                    <w:r w:rsidRPr="00485419">
                      <w:rPr>
                        <w:rFonts w:ascii="DIN-Regular" w:hAnsi="DIN-Regular"/>
                        <w:sz w:val="18"/>
                        <w:szCs w:val="18"/>
                      </w:rPr>
                      <w:t>S</w:t>
                    </w:r>
                    <w:r>
                      <w:rPr>
                        <w:rFonts w:ascii="DIN-Regular" w:hAnsi="DIN-Regular"/>
                        <w:sz w:val="18"/>
                        <w:szCs w:val="18"/>
                      </w:rPr>
                      <w:t xml:space="preserve">kigebiete-Test.de </w:t>
                    </w:r>
                    <w:r>
                      <w:rPr>
                        <w:rFonts w:ascii="DIN-Regular" w:hAnsi="DIN-Regular"/>
                        <w:sz w:val="18"/>
                        <w:szCs w:val="18"/>
                      </w:rPr>
                      <w:tab/>
                    </w:r>
                    <w:r w:rsidRPr="00485419">
                      <w:rPr>
                        <w:rFonts w:ascii="DIN-Regular" w:hAnsi="DIN-Regular"/>
                        <w:sz w:val="18"/>
                        <w:szCs w:val="18"/>
                      </w:rPr>
                      <w:t xml:space="preserve">Snow-Online.de </w:t>
                    </w:r>
                    <w:r w:rsidRPr="00485419">
                      <w:rPr>
                        <w:rFonts w:ascii="DIN-Regular" w:hAnsi="DIN-Regular"/>
                        <w:sz w:val="18"/>
                        <w:szCs w:val="18"/>
                      </w:rPr>
                      <w:tab/>
                    </w:r>
                    <w:r>
                      <w:rPr>
                        <w:rFonts w:ascii="DIN-Regular" w:hAnsi="DIN-Regular"/>
                        <w:sz w:val="18"/>
                        <w:szCs w:val="18"/>
                      </w:rPr>
                      <w:t xml:space="preserve">        </w:t>
                    </w:r>
                    <w:r w:rsidRPr="00485419">
                      <w:rPr>
                        <w:rFonts w:ascii="DIN-Regular" w:hAnsi="DIN-Regular"/>
                        <w:sz w:val="18"/>
                        <w:szCs w:val="18"/>
                      </w:rPr>
                      <w:t xml:space="preserve">Skiresors-Test.com </w:t>
                    </w:r>
                    <w:r w:rsidRPr="00485419">
                      <w:rPr>
                        <w:rFonts w:ascii="DIN-Regular" w:hAnsi="DIN-Regular"/>
                        <w:sz w:val="18"/>
                        <w:szCs w:val="18"/>
                      </w:rPr>
                      <w:tab/>
                    </w:r>
                    <w:r>
                      <w:rPr>
                        <w:rFonts w:ascii="DIN-Regular" w:hAnsi="DIN-Regular"/>
                        <w:sz w:val="18"/>
                        <w:szCs w:val="18"/>
                      </w:rPr>
                      <w:t xml:space="preserve">     </w:t>
                    </w:r>
                    <w:r w:rsidRPr="00485419">
                      <w:rPr>
                        <w:rFonts w:ascii="DIN-Regular" w:hAnsi="DIN-Regular"/>
                        <w:sz w:val="18"/>
                        <w:szCs w:val="18"/>
                      </w:rPr>
                      <w:t xml:space="preserve">Ski-Outdoor-Shop.de </w:t>
                    </w:r>
                    <w:r w:rsidRPr="00485419">
                      <w:rPr>
                        <w:rFonts w:ascii="DIN-Regular" w:hAnsi="DIN-Regular"/>
                        <w:sz w:val="18"/>
                        <w:szCs w:val="18"/>
                      </w:rPr>
                      <w:tab/>
                    </w:r>
                    <w:r>
                      <w:rPr>
                        <w:rFonts w:ascii="DIN-Regular" w:hAnsi="DIN-Regular"/>
                        <w:sz w:val="18"/>
                        <w:szCs w:val="18"/>
                      </w:rPr>
                      <w:t xml:space="preserve">        </w:t>
                    </w:r>
                    <w:r w:rsidRPr="00485419">
                      <w:rPr>
                        <w:rFonts w:ascii="DIN-Regular" w:hAnsi="DIN-Regular"/>
                        <w:sz w:val="18"/>
                        <w:szCs w:val="18"/>
                      </w:rPr>
                      <w:t>Snow-Expert.de</w:t>
                    </w:r>
                  </w:p>
                </w:txbxContent>
              </v:textbox>
            </v:shape>
          </w:pict>
        </mc:Fallback>
      </mc:AlternateContent>
    </w:r>
  </w:p>
  <w:p w14:paraId="1B136B01" w14:textId="793E0916" w:rsidR="007745DF" w:rsidRDefault="007745DF" w:rsidP="006818E3">
    <w:pPr>
      <w:pStyle w:val="Fuzeile"/>
      <w:tabs>
        <w:tab w:val="clear" w:pos="4536"/>
        <w:tab w:val="clear" w:pos="9072"/>
        <w:tab w:val="left" w:pos="4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F93EE" w14:textId="77777777" w:rsidR="007745DF" w:rsidRDefault="007745DF" w:rsidP="006818E3">
      <w:r>
        <w:separator/>
      </w:r>
    </w:p>
  </w:footnote>
  <w:footnote w:type="continuationSeparator" w:id="0">
    <w:p w14:paraId="457483CF" w14:textId="77777777" w:rsidR="007745DF" w:rsidRDefault="007745DF" w:rsidP="00681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95"/>
    <w:rsid w:val="000F4D0B"/>
    <w:rsid w:val="00314D3E"/>
    <w:rsid w:val="00366139"/>
    <w:rsid w:val="003E4537"/>
    <w:rsid w:val="00403095"/>
    <w:rsid w:val="00417CE6"/>
    <w:rsid w:val="00485419"/>
    <w:rsid w:val="004B6153"/>
    <w:rsid w:val="00513EE6"/>
    <w:rsid w:val="00536F0D"/>
    <w:rsid w:val="00582CEB"/>
    <w:rsid w:val="0063434A"/>
    <w:rsid w:val="00666BA4"/>
    <w:rsid w:val="006818E3"/>
    <w:rsid w:val="006929C1"/>
    <w:rsid w:val="007745DF"/>
    <w:rsid w:val="007C0253"/>
    <w:rsid w:val="007E6053"/>
    <w:rsid w:val="00803B3A"/>
    <w:rsid w:val="00833ACB"/>
    <w:rsid w:val="008574C9"/>
    <w:rsid w:val="009272FA"/>
    <w:rsid w:val="0093066D"/>
    <w:rsid w:val="0099448D"/>
    <w:rsid w:val="009F69A0"/>
    <w:rsid w:val="00A073B5"/>
    <w:rsid w:val="00A41327"/>
    <w:rsid w:val="00A8692B"/>
    <w:rsid w:val="00A97D61"/>
    <w:rsid w:val="00AE5A3D"/>
    <w:rsid w:val="00C36534"/>
    <w:rsid w:val="00CB3361"/>
    <w:rsid w:val="00D14B28"/>
    <w:rsid w:val="00D163FC"/>
    <w:rsid w:val="00D912E0"/>
    <w:rsid w:val="00DE635C"/>
    <w:rsid w:val="00E02156"/>
    <w:rsid w:val="00EB63D6"/>
    <w:rsid w:val="00F1006D"/>
    <w:rsid w:val="00FB06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8F7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0309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03095"/>
    <w:rPr>
      <w:rFonts w:ascii="Lucida Grande" w:hAnsi="Lucida Grande" w:cs="Lucida Grande"/>
      <w:sz w:val="18"/>
      <w:szCs w:val="18"/>
    </w:rPr>
  </w:style>
  <w:style w:type="paragraph" w:styleId="Funotentext">
    <w:name w:val="footnote text"/>
    <w:basedOn w:val="Standard"/>
    <w:link w:val="FunotentextZeichen"/>
    <w:uiPriority w:val="99"/>
    <w:unhideWhenUsed/>
    <w:rsid w:val="006818E3"/>
  </w:style>
  <w:style w:type="character" w:customStyle="1" w:styleId="FunotentextZeichen">
    <w:name w:val="Fußnotentext Zeichen"/>
    <w:basedOn w:val="Absatzstandardschriftart"/>
    <w:link w:val="Funotentext"/>
    <w:uiPriority w:val="99"/>
    <w:rsid w:val="006818E3"/>
  </w:style>
  <w:style w:type="character" w:styleId="Funotenzeichen">
    <w:name w:val="footnote reference"/>
    <w:basedOn w:val="Absatzstandardschriftart"/>
    <w:uiPriority w:val="99"/>
    <w:unhideWhenUsed/>
    <w:rsid w:val="006818E3"/>
    <w:rPr>
      <w:vertAlign w:val="superscript"/>
    </w:rPr>
  </w:style>
  <w:style w:type="paragraph" w:styleId="Kopfzeile">
    <w:name w:val="header"/>
    <w:basedOn w:val="Standard"/>
    <w:link w:val="KopfzeileZeichen"/>
    <w:uiPriority w:val="99"/>
    <w:unhideWhenUsed/>
    <w:rsid w:val="006818E3"/>
    <w:pPr>
      <w:tabs>
        <w:tab w:val="center" w:pos="4536"/>
        <w:tab w:val="right" w:pos="9072"/>
      </w:tabs>
    </w:pPr>
  </w:style>
  <w:style w:type="character" w:customStyle="1" w:styleId="KopfzeileZeichen">
    <w:name w:val="Kopfzeile Zeichen"/>
    <w:basedOn w:val="Absatzstandardschriftart"/>
    <w:link w:val="Kopfzeile"/>
    <w:uiPriority w:val="99"/>
    <w:rsid w:val="006818E3"/>
  </w:style>
  <w:style w:type="paragraph" w:styleId="Fuzeile">
    <w:name w:val="footer"/>
    <w:basedOn w:val="Standard"/>
    <w:link w:val="FuzeileZeichen"/>
    <w:uiPriority w:val="99"/>
    <w:unhideWhenUsed/>
    <w:rsid w:val="006818E3"/>
    <w:pPr>
      <w:tabs>
        <w:tab w:val="center" w:pos="4536"/>
        <w:tab w:val="right" w:pos="9072"/>
      </w:tabs>
    </w:pPr>
  </w:style>
  <w:style w:type="character" w:customStyle="1" w:styleId="FuzeileZeichen">
    <w:name w:val="Fußzeile Zeichen"/>
    <w:basedOn w:val="Absatzstandardschriftart"/>
    <w:link w:val="Fuzeile"/>
    <w:uiPriority w:val="99"/>
    <w:rsid w:val="006818E3"/>
  </w:style>
  <w:style w:type="character" w:styleId="Link">
    <w:name w:val="Hyperlink"/>
    <w:basedOn w:val="Absatzstandardschriftart"/>
    <w:uiPriority w:val="99"/>
    <w:unhideWhenUsed/>
    <w:rsid w:val="00485419"/>
    <w:rPr>
      <w:color w:val="0000FF" w:themeColor="hyperlink"/>
      <w:u w:val="single"/>
    </w:rPr>
  </w:style>
  <w:style w:type="character" w:styleId="GesichteterLink">
    <w:name w:val="FollowedHyperlink"/>
    <w:basedOn w:val="Absatzstandardschriftart"/>
    <w:uiPriority w:val="99"/>
    <w:semiHidden/>
    <w:unhideWhenUsed/>
    <w:rsid w:val="00EB63D6"/>
    <w:rPr>
      <w:color w:val="800080" w:themeColor="followedHyperlink"/>
      <w:u w:val="single"/>
    </w:rPr>
  </w:style>
  <w:style w:type="table" w:styleId="Tabellenraster">
    <w:name w:val="Table Grid"/>
    <w:basedOn w:val="NormaleTabelle"/>
    <w:uiPriority w:val="59"/>
    <w:rsid w:val="00F1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0309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03095"/>
    <w:rPr>
      <w:rFonts w:ascii="Lucida Grande" w:hAnsi="Lucida Grande" w:cs="Lucida Grande"/>
      <w:sz w:val="18"/>
      <w:szCs w:val="18"/>
    </w:rPr>
  </w:style>
  <w:style w:type="paragraph" w:styleId="Funotentext">
    <w:name w:val="footnote text"/>
    <w:basedOn w:val="Standard"/>
    <w:link w:val="FunotentextZeichen"/>
    <w:uiPriority w:val="99"/>
    <w:unhideWhenUsed/>
    <w:rsid w:val="006818E3"/>
  </w:style>
  <w:style w:type="character" w:customStyle="1" w:styleId="FunotentextZeichen">
    <w:name w:val="Fußnotentext Zeichen"/>
    <w:basedOn w:val="Absatzstandardschriftart"/>
    <w:link w:val="Funotentext"/>
    <w:uiPriority w:val="99"/>
    <w:rsid w:val="006818E3"/>
  </w:style>
  <w:style w:type="character" w:styleId="Funotenzeichen">
    <w:name w:val="footnote reference"/>
    <w:basedOn w:val="Absatzstandardschriftart"/>
    <w:uiPriority w:val="99"/>
    <w:unhideWhenUsed/>
    <w:rsid w:val="006818E3"/>
    <w:rPr>
      <w:vertAlign w:val="superscript"/>
    </w:rPr>
  </w:style>
  <w:style w:type="paragraph" w:styleId="Kopfzeile">
    <w:name w:val="header"/>
    <w:basedOn w:val="Standard"/>
    <w:link w:val="KopfzeileZeichen"/>
    <w:uiPriority w:val="99"/>
    <w:unhideWhenUsed/>
    <w:rsid w:val="006818E3"/>
    <w:pPr>
      <w:tabs>
        <w:tab w:val="center" w:pos="4536"/>
        <w:tab w:val="right" w:pos="9072"/>
      </w:tabs>
    </w:pPr>
  </w:style>
  <w:style w:type="character" w:customStyle="1" w:styleId="KopfzeileZeichen">
    <w:name w:val="Kopfzeile Zeichen"/>
    <w:basedOn w:val="Absatzstandardschriftart"/>
    <w:link w:val="Kopfzeile"/>
    <w:uiPriority w:val="99"/>
    <w:rsid w:val="006818E3"/>
  </w:style>
  <w:style w:type="paragraph" w:styleId="Fuzeile">
    <w:name w:val="footer"/>
    <w:basedOn w:val="Standard"/>
    <w:link w:val="FuzeileZeichen"/>
    <w:uiPriority w:val="99"/>
    <w:unhideWhenUsed/>
    <w:rsid w:val="006818E3"/>
    <w:pPr>
      <w:tabs>
        <w:tab w:val="center" w:pos="4536"/>
        <w:tab w:val="right" w:pos="9072"/>
      </w:tabs>
    </w:pPr>
  </w:style>
  <w:style w:type="character" w:customStyle="1" w:styleId="FuzeileZeichen">
    <w:name w:val="Fußzeile Zeichen"/>
    <w:basedOn w:val="Absatzstandardschriftart"/>
    <w:link w:val="Fuzeile"/>
    <w:uiPriority w:val="99"/>
    <w:rsid w:val="006818E3"/>
  </w:style>
  <w:style w:type="character" w:styleId="Link">
    <w:name w:val="Hyperlink"/>
    <w:basedOn w:val="Absatzstandardschriftart"/>
    <w:uiPriority w:val="99"/>
    <w:unhideWhenUsed/>
    <w:rsid w:val="00485419"/>
    <w:rPr>
      <w:color w:val="0000FF" w:themeColor="hyperlink"/>
      <w:u w:val="single"/>
    </w:rPr>
  </w:style>
  <w:style w:type="character" w:styleId="GesichteterLink">
    <w:name w:val="FollowedHyperlink"/>
    <w:basedOn w:val="Absatzstandardschriftart"/>
    <w:uiPriority w:val="99"/>
    <w:semiHidden/>
    <w:unhideWhenUsed/>
    <w:rsid w:val="00EB63D6"/>
    <w:rPr>
      <w:color w:val="800080" w:themeColor="followedHyperlink"/>
      <w:u w:val="single"/>
    </w:rPr>
  </w:style>
  <w:style w:type="table" w:styleId="Tabellenraster">
    <w:name w:val="Table Grid"/>
    <w:basedOn w:val="NormaleTabelle"/>
    <w:uiPriority w:val="59"/>
    <w:rsid w:val="00F1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esse@tourispo.com" TargetMode="Externa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10.jpg"/><Relationship Id="rId12" Type="http://schemas.openxmlformats.org/officeDocument/2006/relationships/hyperlink" Target="http://www.skigebiete-test.de/news/die-zehn-besten-skigebiete-in-bayern.2352.html" TargetMode="External"/><Relationship Id="rId13" Type="http://schemas.openxmlformats.org/officeDocument/2006/relationships/hyperlink" Target="http://www.skigebiete-test.de/skigebiete/deutschland" TargetMode="External"/><Relationship Id="rId14" Type="http://schemas.openxmlformats.org/officeDocument/2006/relationships/hyperlink" Target="http://bit.ly/18r6vR1" TargetMode="External"/><Relationship Id="rId15" Type="http://schemas.openxmlformats.org/officeDocument/2006/relationships/hyperlink" Target="http://bit.ly/14KjQ5x" TargetMode="External"/><Relationship Id="rId16" Type="http://schemas.openxmlformats.org/officeDocument/2006/relationships/hyperlink" Target="http://bit.ly/18r6vR1" TargetMode="External"/><Relationship Id="rId17" Type="http://schemas.openxmlformats.org/officeDocument/2006/relationships/hyperlink" Target="http://bit.ly/14KjQ5x"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se@tourispo.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BDEE-C3E7-9B42-AB55-27D01D16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6005</Characters>
  <Application>Microsoft Macintosh Word</Application>
  <DocSecurity>0</DocSecurity>
  <Lines>50</Lines>
  <Paragraphs>13</Paragraphs>
  <ScaleCrop>false</ScaleCrop>
  <Company>Tourispo GmbH &amp; Co. KG</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Brox</dc:creator>
  <cp:keywords/>
  <dc:description/>
  <cp:lastModifiedBy>Rebekka Brox</cp:lastModifiedBy>
  <cp:revision>11</cp:revision>
  <cp:lastPrinted>2013-09-26T10:52:00Z</cp:lastPrinted>
  <dcterms:created xsi:type="dcterms:W3CDTF">2013-09-26T10:33:00Z</dcterms:created>
  <dcterms:modified xsi:type="dcterms:W3CDTF">2013-10-07T15:09:00Z</dcterms:modified>
</cp:coreProperties>
</file>